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4F4DD" w14:textId="77777777" w:rsidR="001E3D0D" w:rsidRDefault="00B23857" w:rsidP="00B23857">
      <w:pPr>
        <w:jc w:val="center"/>
      </w:pPr>
      <w:r>
        <w:t>CNT5505 Homework No. 1</w:t>
      </w:r>
      <w:r w:rsidR="00143D9E">
        <w:t xml:space="preserve"> </w:t>
      </w:r>
    </w:p>
    <w:p w14:paraId="5582699F" w14:textId="77777777" w:rsidR="00DF5D89" w:rsidRDefault="00DF5D89" w:rsidP="00B23857">
      <w:pPr>
        <w:jc w:val="center"/>
      </w:pPr>
      <w:r>
        <w:t>(Given September 18, due September 25)</w:t>
      </w:r>
    </w:p>
    <w:p w14:paraId="071AE077" w14:textId="77777777" w:rsidR="00DF5D89" w:rsidRDefault="00DF5D89" w:rsidP="00B23857">
      <w:pPr>
        <w:jc w:val="center"/>
      </w:pPr>
    </w:p>
    <w:p w14:paraId="2D21F7B1" w14:textId="77777777" w:rsidR="00143D9E" w:rsidRDefault="00143D9E" w:rsidP="00B23857">
      <w:pPr>
        <w:jc w:val="center"/>
      </w:pPr>
      <w:r>
        <w:t>(Note: you can either do this as an individual homework or fo</w:t>
      </w:r>
      <w:r w:rsidR="00DF5D89">
        <w:t>rm a group of 2 to do this home</w:t>
      </w:r>
      <w:r>
        <w:t>work.)</w:t>
      </w:r>
    </w:p>
    <w:p w14:paraId="0B281F90" w14:textId="77777777" w:rsidR="00B23857" w:rsidRDefault="00B23857" w:rsidP="00B23857">
      <w:pPr>
        <w:jc w:val="center"/>
      </w:pPr>
    </w:p>
    <w:p w14:paraId="1D4F9E1F" w14:textId="77777777" w:rsidR="00B23857" w:rsidRPr="00143D9E" w:rsidRDefault="00B23857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1, page 85) Imagine that you have trained your St. Bernard, Bernie, to carry a box of three 8-mm tapes instead of a flask of brandy. (When your disk fills up, you consider that an emergency.) These tapes each contain 7 gigabytes. The dog can travel to your side, wherever you may be, at 18km/hour. For what range of distances does Bernie have a higher data rate than a transmission line whose data rate (excluding overhead) is 150Mbps? How does your answer change if (i) Bernie’s speed is doubled; (ii) each tape capacity is doubled; (iii) the data rate of transmission line is doubled.</w:t>
      </w:r>
    </w:p>
    <w:p w14:paraId="1271D7B1" w14:textId="77777777" w:rsidR="00B23857" w:rsidRPr="00143D9E" w:rsidRDefault="00B23857" w:rsidP="00B23857">
      <w:pPr>
        <w:rPr>
          <w:sz w:val="22"/>
          <w:szCs w:val="22"/>
        </w:rPr>
      </w:pPr>
    </w:p>
    <w:p w14:paraId="346C5F44" w14:textId="77777777" w:rsidR="00B23857" w:rsidRPr="00143D9E" w:rsidRDefault="00B23857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3, page 86) The performance of a client-server system is strongly influenced by two major network characteristics: the bandwidth of the network (that is, how many bits/sec it can transport) and the latency (that is, how many seconds it takes for the first bit to get from the client to the server). Given an example of a network that exhibits high bandwidth but also high latency. Then give an example of one that has both low bandwidth and low latency.</w:t>
      </w:r>
    </w:p>
    <w:p w14:paraId="3C8F95DC" w14:textId="77777777" w:rsidR="00B23857" w:rsidRPr="00143D9E" w:rsidRDefault="00B23857" w:rsidP="00B23857">
      <w:pPr>
        <w:rPr>
          <w:sz w:val="22"/>
          <w:szCs w:val="22"/>
        </w:rPr>
      </w:pPr>
    </w:p>
    <w:p w14:paraId="6B74F0CF" w14:textId="77777777" w:rsidR="00B23857" w:rsidRPr="00143D9E" w:rsidRDefault="00B23857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5, page 86) A factor in the delay of a store-and-forward packet-switching system is how long it takes to store and forward a packet through a switch. If switching time is 10 micro-seconds, is this likely to be a major factor in the response of a client-server system where the client is in New York and the server is in California? Assume that propagation speed in copper and fiber to be 2/3 the speed of light in vacuum.</w:t>
      </w:r>
    </w:p>
    <w:p w14:paraId="004737E1" w14:textId="77777777" w:rsidR="00B23857" w:rsidRPr="00143D9E" w:rsidRDefault="00B23857" w:rsidP="00B23857">
      <w:pPr>
        <w:rPr>
          <w:sz w:val="22"/>
          <w:szCs w:val="22"/>
        </w:rPr>
      </w:pPr>
    </w:p>
    <w:p w14:paraId="47375DD2" w14:textId="77777777" w:rsidR="00B23857" w:rsidRPr="00143D9E" w:rsidRDefault="00B23857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6, page 86) A client-server system uses a satellite network, with the satellite at a height of 40,000 km. What is the best-case delay in response to a request?</w:t>
      </w:r>
    </w:p>
    <w:p w14:paraId="32172C24" w14:textId="77777777" w:rsidR="00B23857" w:rsidRPr="00143D9E" w:rsidRDefault="00B23857" w:rsidP="00B23857">
      <w:pPr>
        <w:rPr>
          <w:sz w:val="22"/>
          <w:szCs w:val="22"/>
        </w:rPr>
      </w:pPr>
    </w:p>
    <w:p w14:paraId="3E0523B1" w14:textId="77777777" w:rsidR="00B23857" w:rsidRPr="00143D9E" w:rsidRDefault="00B23857" w:rsidP="00143D9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16, page 87) A system has an n-layer protocol hierarchy. Applications generate messages of length M bytes. At ea</w:t>
      </w:r>
      <w:r w:rsidR="00143D9E">
        <w:rPr>
          <w:sz w:val="22"/>
          <w:szCs w:val="22"/>
        </w:rPr>
        <w:t>c</w:t>
      </w:r>
      <w:r w:rsidRPr="00143D9E">
        <w:rPr>
          <w:sz w:val="22"/>
          <w:szCs w:val="22"/>
        </w:rPr>
        <w:t xml:space="preserve">h of the layers, an h-byte header is added. What fraction </w:t>
      </w:r>
      <w:r w:rsidR="00143D9E" w:rsidRPr="00143D9E">
        <w:rPr>
          <w:sz w:val="22"/>
          <w:szCs w:val="22"/>
        </w:rPr>
        <w:t>of the net</w:t>
      </w:r>
      <w:r w:rsidR="00143D9E">
        <w:rPr>
          <w:sz w:val="22"/>
          <w:szCs w:val="22"/>
        </w:rPr>
        <w:t>w</w:t>
      </w:r>
      <w:r w:rsidR="00143D9E" w:rsidRPr="00143D9E">
        <w:rPr>
          <w:sz w:val="22"/>
          <w:szCs w:val="22"/>
        </w:rPr>
        <w:t xml:space="preserve">ork bandwidth is filled with headers. </w:t>
      </w:r>
    </w:p>
    <w:p w14:paraId="66370322" w14:textId="77777777" w:rsidR="00143D9E" w:rsidRPr="00143D9E" w:rsidRDefault="00143D9E" w:rsidP="00143D9E">
      <w:pPr>
        <w:rPr>
          <w:sz w:val="22"/>
          <w:szCs w:val="22"/>
        </w:rPr>
      </w:pPr>
    </w:p>
    <w:p w14:paraId="67801447" w14:textId="77777777" w:rsidR="00B23857" w:rsidRPr="00143D9E" w:rsidRDefault="00B23857" w:rsidP="00B238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23, page 87) An image is 1600 x 1200 pixels with 3bytes/pixel. Assume the image is uncompressed. How long does it take to transmit it over a 56-kbps modem channel? Over a 1-Mbps cable modem? Over a 10-Mbps Ethernet? Over 100-Mbps Ethernet? Over gigabit Ethernet?</w:t>
      </w:r>
    </w:p>
    <w:p w14:paraId="3796DB55" w14:textId="77777777" w:rsidR="00143D9E" w:rsidRPr="00143D9E" w:rsidRDefault="00143D9E" w:rsidP="00143D9E">
      <w:pPr>
        <w:rPr>
          <w:sz w:val="22"/>
          <w:szCs w:val="22"/>
        </w:rPr>
      </w:pPr>
    </w:p>
    <w:p w14:paraId="3169292A" w14:textId="77777777" w:rsidR="00143D9E" w:rsidRDefault="00143D9E" w:rsidP="00143D9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3D9E">
        <w:rPr>
          <w:sz w:val="22"/>
          <w:szCs w:val="22"/>
        </w:rPr>
        <w:t>(Problem 27, page 88) Suppose the algorithms used to implement the operations at layer k is changed. How does this impact operations at layers k-1 and k+1?</w:t>
      </w:r>
    </w:p>
    <w:p w14:paraId="2A5D0F91" w14:textId="77777777" w:rsidR="00143D9E" w:rsidRPr="00143D9E" w:rsidRDefault="00143D9E" w:rsidP="00143D9E">
      <w:pPr>
        <w:rPr>
          <w:sz w:val="22"/>
          <w:szCs w:val="22"/>
        </w:rPr>
      </w:pPr>
    </w:p>
    <w:p w14:paraId="4F2B0950" w14:textId="77777777" w:rsidR="00B23857" w:rsidRPr="00143D9E" w:rsidRDefault="00AC694A" w:rsidP="00143D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(Problem 28</w:t>
      </w:r>
      <w:bookmarkStart w:id="0" w:name="_GoBack"/>
      <w:bookmarkEnd w:id="0"/>
      <w:r w:rsidR="00143D9E" w:rsidRPr="00143D9E">
        <w:rPr>
          <w:sz w:val="22"/>
          <w:szCs w:val="22"/>
        </w:rPr>
        <w:t>, page 88) Suppose there is a change in t</w:t>
      </w:r>
      <w:r w:rsidR="00143D9E">
        <w:rPr>
          <w:sz w:val="22"/>
          <w:szCs w:val="22"/>
        </w:rPr>
        <w:t xml:space="preserve">he service provided by layer k. </w:t>
      </w:r>
      <w:r w:rsidR="00143D9E" w:rsidRPr="00143D9E">
        <w:rPr>
          <w:sz w:val="22"/>
          <w:szCs w:val="22"/>
        </w:rPr>
        <w:t>How does this impact services at layers k-1 and k+1?</w:t>
      </w:r>
    </w:p>
    <w:sectPr w:rsidR="00B23857" w:rsidRPr="00143D9E" w:rsidSect="001E3D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75996"/>
    <w:multiLevelType w:val="hybridMultilevel"/>
    <w:tmpl w:val="5EBC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57"/>
    <w:rsid w:val="00143D9E"/>
    <w:rsid w:val="001E3D0D"/>
    <w:rsid w:val="00AC694A"/>
    <w:rsid w:val="00B23857"/>
    <w:rsid w:val="00D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D706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391</Words>
  <Characters>2234</Characters>
  <Application>Microsoft Macintosh Word</Application>
  <DocSecurity>0</DocSecurity>
  <Lines>18</Lines>
  <Paragraphs>5</Paragraphs>
  <ScaleCrop>false</ScaleCrop>
  <Company>opentext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surfing</dc:creator>
  <cp:keywords/>
  <dc:description/>
  <cp:lastModifiedBy>Microsoft Office User</cp:lastModifiedBy>
  <cp:revision>2</cp:revision>
  <dcterms:created xsi:type="dcterms:W3CDTF">2017-09-11T20:01:00Z</dcterms:created>
  <dcterms:modified xsi:type="dcterms:W3CDTF">2017-09-18T13:16:00Z</dcterms:modified>
</cp:coreProperties>
</file>