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A50" w:rsidRPr="00DB1BE9" w:rsidRDefault="00350A50" w:rsidP="00350A50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t>Name:</w:t>
      </w:r>
      <w:r w:rsidRPr="00DB1BE9">
        <w:rPr>
          <w:rFonts w:ascii="Times New Roman" w:hAnsi="Times New Roman" w:cs="Times New Roman"/>
          <w:sz w:val="24"/>
          <w:szCs w:val="24"/>
        </w:rPr>
        <w:tab/>
      </w:r>
      <w:r w:rsidRPr="00DB1BE9">
        <w:rPr>
          <w:rFonts w:ascii="Times New Roman" w:hAnsi="Times New Roman" w:cs="Times New Roman"/>
          <w:sz w:val="24"/>
          <w:szCs w:val="24"/>
        </w:rPr>
        <w:tab/>
      </w:r>
    </w:p>
    <w:p w:rsidR="00350A50" w:rsidRPr="00DB1BE9" w:rsidRDefault="00DC6226" w:rsidP="00350A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Course:</w:t>
      </w:r>
      <w:r>
        <w:rPr>
          <w:rFonts w:ascii="Times New Roman" w:hAnsi="Times New Roman" w:cs="Times New Roman"/>
          <w:sz w:val="24"/>
          <w:szCs w:val="24"/>
        </w:rPr>
        <w:tab/>
      </w:r>
      <w:r w:rsidR="00350A50" w:rsidRPr="00DB1BE9">
        <w:rPr>
          <w:rFonts w:ascii="Times New Roman" w:hAnsi="Times New Roman" w:cs="Times New Roman"/>
          <w:sz w:val="24"/>
          <w:szCs w:val="24"/>
        </w:rPr>
        <w:t>CAP 4601</w:t>
      </w:r>
    </w:p>
    <w:p w:rsidR="00350A50" w:rsidRPr="00DB1BE9" w:rsidRDefault="00350A50" w:rsidP="00350A50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t>Semester:</w:t>
      </w:r>
      <w:r w:rsidRPr="00DB1BE9">
        <w:rPr>
          <w:rFonts w:ascii="Times New Roman" w:hAnsi="Times New Roman" w:cs="Times New Roman"/>
          <w:sz w:val="24"/>
          <w:szCs w:val="24"/>
        </w:rPr>
        <w:tab/>
        <w:t>Summer 2013</w:t>
      </w:r>
    </w:p>
    <w:p w:rsidR="00350A50" w:rsidRPr="00DB1BE9" w:rsidRDefault="00DF1F2C" w:rsidP="00350A50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t>Assignment:</w:t>
      </w:r>
      <w:r w:rsidRPr="00DB1BE9">
        <w:rPr>
          <w:rFonts w:ascii="Times New Roman" w:hAnsi="Times New Roman" w:cs="Times New Roman"/>
          <w:sz w:val="24"/>
          <w:szCs w:val="24"/>
        </w:rPr>
        <w:tab/>
        <w:t>Assignment 03</w:t>
      </w:r>
    </w:p>
    <w:p w:rsidR="00350A50" w:rsidRPr="00DB1BE9" w:rsidRDefault="008B0CD0" w:rsidP="00350A50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t>Date:</w:t>
      </w:r>
      <w:r w:rsidRPr="00DB1BE9">
        <w:rPr>
          <w:rFonts w:ascii="Times New Roman" w:hAnsi="Times New Roman" w:cs="Times New Roman"/>
          <w:sz w:val="24"/>
          <w:szCs w:val="24"/>
        </w:rPr>
        <w:tab/>
      </w:r>
      <w:r w:rsidRPr="00DB1BE9">
        <w:rPr>
          <w:rFonts w:ascii="Times New Roman" w:hAnsi="Times New Roman" w:cs="Times New Roman"/>
          <w:sz w:val="24"/>
          <w:szCs w:val="24"/>
        </w:rPr>
        <w:tab/>
        <w:t>10</w:t>
      </w:r>
      <w:r w:rsidR="00350A50" w:rsidRPr="00DB1BE9">
        <w:rPr>
          <w:rFonts w:ascii="Times New Roman" w:hAnsi="Times New Roman" w:cs="Times New Roman"/>
          <w:sz w:val="24"/>
          <w:szCs w:val="24"/>
        </w:rPr>
        <w:t xml:space="preserve"> JUN 2013</w:t>
      </w:r>
    </w:p>
    <w:p w:rsidR="00350A50" w:rsidRPr="00DB1BE9" w:rsidRDefault="00350A50" w:rsidP="00350A50">
      <w:pPr>
        <w:rPr>
          <w:rFonts w:ascii="Times New Roman" w:hAnsi="Times New Roman" w:cs="Times New Roman"/>
          <w:sz w:val="24"/>
          <w:szCs w:val="24"/>
        </w:rPr>
      </w:pPr>
    </w:p>
    <w:p w:rsidR="00045708" w:rsidRPr="00DB1BE9" w:rsidRDefault="00350A50" w:rsidP="00350A50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t>Complete the following written problems:</w:t>
      </w:r>
    </w:p>
    <w:p w:rsidR="00350A50" w:rsidRPr="00DB1BE9" w:rsidRDefault="00350A50" w:rsidP="00350A50">
      <w:pPr>
        <w:rPr>
          <w:rFonts w:ascii="Times New Roman" w:hAnsi="Times New Roman" w:cs="Times New Roman"/>
          <w:sz w:val="24"/>
          <w:szCs w:val="24"/>
        </w:rPr>
      </w:pPr>
    </w:p>
    <w:p w:rsidR="006D28B7" w:rsidRPr="00DB1BE9" w:rsidRDefault="006D28B7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t>1.  Parametric vs. Nonparametric Methods (</w:t>
      </w:r>
      <w:r w:rsidR="00471BE3">
        <w:rPr>
          <w:rFonts w:ascii="Times New Roman" w:hAnsi="Times New Roman" w:cs="Times New Roman"/>
          <w:sz w:val="24"/>
          <w:szCs w:val="24"/>
        </w:rPr>
        <w:t xml:space="preserve">40 </w:t>
      </w:r>
      <w:r w:rsidRPr="00DB1BE9">
        <w:rPr>
          <w:rFonts w:ascii="Times New Roman" w:hAnsi="Times New Roman" w:cs="Times New Roman"/>
          <w:sz w:val="24"/>
          <w:szCs w:val="24"/>
        </w:rPr>
        <w:t>Points).</w:t>
      </w:r>
    </w:p>
    <w:p w:rsidR="006D28B7" w:rsidRPr="00DB1BE9" w:rsidRDefault="006D28B7">
      <w:pPr>
        <w:rPr>
          <w:rFonts w:ascii="Times New Roman" w:hAnsi="Times New Roman" w:cs="Times New Roman"/>
          <w:sz w:val="24"/>
          <w:szCs w:val="24"/>
        </w:rPr>
      </w:pPr>
    </w:p>
    <w:p w:rsidR="006D28B7" w:rsidRPr="00DB1BE9" w:rsidRDefault="00ED372A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t>For the methods below, indicate whether the method is parametric or nonparametric: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2"/>
        <w:gridCol w:w="1376"/>
        <w:gridCol w:w="1789"/>
      </w:tblGrid>
      <w:tr w:rsidR="00D57297" w:rsidRPr="00DB1BE9" w:rsidTr="00D57297">
        <w:tc>
          <w:tcPr>
            <w:tcW w:w="0" w:type="auto"/>
          </w:tcPr>
          <w:p w:rsidR="00D57297" w:rsidRPr="00DB1BE9" w:rsidRDefault="00D57297" w:rsidP="00D572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BE9">
              <w:rPr>
                <w:rFonts w:ascii="Times New Roman" w:hAnsi="Times New Roman" w:cs="Times New Roman"/>
                <w:b/>
                <w:sz w:val="24"/>
                <w:szCs w:val="24"/>
              </w:rPr>
              <w:t>Method</w:t>
            </w:r>
          </w:p>
        </w:tc>
        <w:tc>
          <w:tcPr>
            <w:tcW w:w="0" w:type="auto"/>
          </w:tcPr>
          <w:p w:rsidR="00D57297" w:rsidRPr="00DB1BE9" w:rsidRDefault="00D57297" w:rsidP="00D572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BE9">
              <w:rPr>
                <w:rFonts w:ascii="Times New Roman" w:hAnsi="Times New Roman" w:cs="Times New Roman"/>
                <w:b/>
                <w:sz w:val="24"/>
                <w:szCs w:val="24"/>
              </w:rPr>
              <w:t>Parametric</w:t>
            </w:r>
          </w:p>
        </w:tc>
        <w:tc>
          <w:tcPr>
            <w:tcW w:w="0" w:type="auto"/>
          </w:tcPr>
          <w:p w:rsidR="00D57297" w:rsidRPr="00DB1BE9" w:rsidRDefault="00D57297" w:rsidP="00D572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BE9">
              <w:rPr>
                <w:rFonts w:ascii="Times New Roman" w:hAnsi="Times New Roman" w:cs="Times New Roman"/>
                <w:b/>
                <w:sz w:val="24"/>
                <w:szCs w:val="24"/>
              </w:rPr>
              <w:t>Nonparametric</w:t>
            </w:r>
          </w:p>
        </w:tc>
      </w:tr>
      <w:tr w:rsidR="00D57297" w:rsidRPr="00DB1BE9" w:rsidTr="00D57297">
        <w:tc>
          <w:tcPr>
            <w:tcW w:w="0" w:type="auto"/>
          </w:tcPr>
          <w:p w:rsidR="00D57297" w:rsidRPr="00DB1BE9" w:rsidRDefault="00D57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BE9">
              <w:rPr>
                <w:rFonts w:ascii="Times New Roman" w:hAnsi="Times New Roman" w:cs="Times New Roman"/>
                <w:sz w:val="24"/>
                <w:szCs w:val="24"/>
              </w:rPr>
              <w:t>Linear Regression</w:t>
            </w:r>
          </w:p>
        </w:tc>
        <w:tc>
          <w:tcPr>
            <w:tcW w:w="0" w:type="auto"/>
          </w:tcPr>
          <w:p w:rsidR="00D57297" w:rsidRPr="00DB1BE9" w:rsidRDefault="00D57297" w:rsidP="00D57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1BE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0" w:type="auto"/>
          </w:tcPr>
          <w:p w:rsidR="00D57297" w:rsidRPr="00DB1BE9" w:rsidRDefault="00D57297" w:rsidP="00D57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297" w:rsidRPr="00DB1BE9" w:rsidTr="00D57297">
        <w:tc>
          <w:tcPr>
            <w:tcW w:w="0" w:type="auto"/>
          </w:tcPr>
          <w:p w:rsidR="00D57297" w:rsidRPr="00DB1BE9" w:rsidRDefault="00D57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BE9">
              <w:rPr>
                <w:rFonts w:ascii="Times New Roman" w:hAnsi="Times New Roman" w:cs="Times New Roman"/>
                <w:sz w:val="24"/>
                <w:szCs w:val="24"/>
              </w:rPr>
              <w:t>k-Nearest Neighbor</w:t>
            </w:r>
          </w:p>
        </w:tc>
        <w:tc>
          <w:tcPr>
            <w:tcW w:w="0" w:type="auto"/>
          </w:tcPr>
          <w:p w:rsidR="00D57297" w:rsidRPr="00DB1BE9" w:rsidRDefault="00D57297" w:rsidP="00D57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57297" w:rsidRPr="00DB1BE9" w:rsidRDefault="00D57297" w:rsidP="00D57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1BE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D57297" w:rsidRPr="00DB1BE9" w:rsidTr="00D57297">
        <w:tc>
          <w:tcPr>
            <w:tcW w:w="0" w:type="auto"/>
          </w:tcPr>
          <w:p w:rsidR="00D57297" w:rsidRPr="00DB1BE9" w:rsidRDefault="00D57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BE9">
              <w:rPr>
                <w:rFonts w:ascii="Times New Roman" w:hAnsi="Times New Roman" w:cs="Times New Roman"/>
                <w:sz w:val="24"/>
                <w:szCs w:val="24"/>
              </w:rPr>
              <w:t>Bayesian Network</w:t>
            </w:r>
          </w:p>
        </w:tc>
        <w:tc>
          <w:tcPr>
            <w:tcW w:w="0" w:type="auto"/>
          </w:tcPr>
          <w:p w:rsidR="00D57297" w:rsidRPr="00DB1BE9" w:rsidRDefault="00D57297" w:rsidP="00D57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57297" w:rsidRPr="00DB1BE9" w:rsidRDefault="00D57297" w:rsidP="00D57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297" w:rsidRPr="00DB1BE9" w:rsidTr="00D57297">
        <w:tc>
          <w:tcPr>
            <w:tcW w:w="0" w:type="auto"/>
          </w:tcPr>
          <w:p w:rsidR="00D57297" w:rsidRPr="00DB1BE9" w:rsidRDefault="00D57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BE9">
              <w:rPr>
                <w:rFonts w:ascii="Times New Roman" w:hAnsi="Times New Roman" w:cs="Times New Roman"/>
                <w:sz w:val="24"/>
                <w:szCs w:val="24"/>
              </w:rPr>
              <w:t>Multivariate Linear Regression</w:t>
            </w:r>
          </w:p>
        </w:tc>
        <w:tc>
          <w:tcPr>
            <w:tcW w:w="0" w:type="auto"/>
          </w:tcPr>
          <w:p w:rsidR="00D57297" w:rsidRPr="00DB1BE9" w:rsidRDefault="00D57297" w:rsidP="00D57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57297" w:rsidRPr="00DB1BE9" w:rsidRDefault="00D57297" w:rsidP="00D57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297" w:rsidRPr="00DB1BE9" w:rsidTr="00D57297">
        <w:tc>
          <w:tcPr>
            <w:tcW w:w="0" w:type="auto"/>
          </w:tcPr>
          <w:p w:rsidR="00D57297" w:rsidRPr="00DB1BE9" w:rsidRDefault="00D57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BE9">
              <w:rPr>
                <w:rFonts w:ascii="Times New Roman" w:hAnsi="Times New Roman" w:cs="Times New Roman"/>
                <w:sz w:val="24"/>
                <w:szCs w:val="24"/>
              </w:rPr>
              <w:t>Logistic Regression</w:t>
            </w:r>
          </w:p>
        </w:tc>
        <w:tc>
          <w:tcPr>
            <w:tcW w:w="0" w:type="auto"/>
          </w:tcPr>
          <w:p w:rsidR="00D57297" w:rsidRPr="00DB1BE9" w:rsidRDefault="00D57297" w:rsidP="00D57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57297" w:rsidRPr="00DB1BE9" w:rsidRDefault="00D57297" w:rsidP="00D57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297" w:rsidRPr="00DB1BE9" w:rsidTr="00D57297">
        <w:tc>
          <w:tcPr>
            <w:tcW w:w="0" w:type="auto"/>
          </w:tcPr>
          <w:p w:rsidR="00D57297" w:rsidRPr="00DB1BE9" w:rsidRDefault="00D57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BE9">
              <w:rPr>
                <w:rFonts w:ascii="Times New Roman" w:hAnsi="Times New Roman" w:cs="Times New Roman"/>
                <w:sz w:val="24"/>
                <w:szCs w:val="24"/>
              </w:rPr>
              <w:t>Perceptron</w:t>
            </w:r>
          </w:p>
        </w:tc>
        <w:tc>
          <w:tcPr>
            <w:tcW w:w="0" w:type="auto"/>
          </w:tcPr>
          <w:p w:rsidR="00D57297" w:rsidRPr="00DB1BE9" w:rsidRDefault="00D57297" w:rsidP="00D57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57297" w:rsidRPr="00DB1BE9" w:rsidRDefault="00D57297" w:rsidP="00D57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297" w:rsidRPr="00DB1BE9" w:rsidTr="00D57297">
        <w:tc>
          <w:tcPr>
            <w:tcW w:w="0" w:type="auto"/>
          </w:tcPr>
          <w:p w:rsidR="00D57297" w:rsidRPr="00DB1BE9" w:rsidRDefault="00D57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BE9">
              <w:rPr>
                <w:rFonts w:ascii="Times New Roman" w:hAnsi="Times New Roman" w:cs="Times New Roman"/>
                <w:sz w:val="24"/>
                <w:szCs w:val="24"/>
              </w:rPr>
              <w:t>Multilayer Feed-Forward Neural Network</w:t>
            </w:r>
          </w:p>
        </w:tc>
        <w:tc>
          <w:tcPr>
            <w:tcW w:w="0" w:type="auto"/>
          </w:tcPr>
          <w:p w:rsidR="00D57297" w:rsidRPr="00DB1BE9" w:rsidRDefault="00D57297" w:rsidP="00D57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57297" w:rsidRPr="00DB1BE9" w:rsidRDefault="00D57297" w:rsidP="00D57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297" w:rsidRPr="00DB1BE9" w:rsidTr="00D57297">
        <w:tc>
          <w:tcPr>
            <w:tcW w:w="0" w:type="auto"/>
          </w:tcPr>
          <w:p w:rsidR="00D57297" w:rsidRPr="00DB1BE9" w:rsidRDefault="00D57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BE9">
              <w:rPr>
                <w:rFonts w:ascii="Times New Roman" w:hAnsi="Times New Roman" w:cs="Times New Roman"/>
                <w:sz w:val="24"/>
                <w:szCs w:val="24"/>
              </w:rPr>
              <w:t>Locally Weighted Regression</w:t>
            </w:r>
          </w:p>
        </w:tc>
        <w:tc>
          <w:tcPr>
            <w:tcW w:w="0" w:type="auto"/>
          </w:tcPr>
          <w:p w:rsidR="00D57297" w:rsidRPr="00DB1BE9" w:rsidRDefault="00D57297" w:rsidP="00D57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57297" w:rsidRPr="00DB1BE9" w:rsidRDefault="00D57297" w:rsidP="00D57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297" w:rsidRPr="00DB1BE9" w:rsidTr="00D57297">
        <w:tc>
          <w:tcPr>
            <w:tcW w:w="0" w:type="auto"/>
          </w:tcPr>
          <w:p w:rsidR="00D57297" w:rsidRPr="00DB1BE9" w:rsidRDefault="00D57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BE9">
              <w:rPr>
                <w:rFonts w:ascii="Times New Roman" w:hAnsi="Times New Roman" w:cs="Times New Roman"/>
                <w:sz w:val="24"/>
                <w:szCs w:val="24"/>
              </w:rPr>
              <w:t>Support Vector Machines</w:t>
            </w:r>
          </w:p>
        </w:tc>
        <w:tc>
          <w:tcPr>
            <w:tcW w:w="0" w:type="auto"/>
          </w:tcPr>
          <w:p w:rsidR="00D57297" w:rsidRPr="00DB1BE9" w:rsidRDefault="00D57297" w:rsidP="00D57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57297" w:rsidRPr="00DB1BE9" w:rsidRDefault="00D57297" w:rsidP="00D57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297" w:rsidRPr="00DB1BE9" w:rsidTr="00D57297">
        <w:tc>
          <w:tcPr>
            <w:tcW w:w="0" w:type="auto"/>
          </w:tcPr>
          <w:p w:rsidR="00D57297" w:rsidRPr="00DB1BE9" w:rsidRDefault="00D87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BE9">
              <w:rPr>
                <w:rFonts w:ascii="Times New Roman" w:hAnsi="Times New Roman" w:cs="Times New Roman"/>
                <w:sz w:val="24"/>
                <w:szCs w:val="24"/>
              </w:rPr>
              <w:t>Kernel Density Estimation</w:t>
            </w:r>
          </w:p>
        </w:tc>
        <w:tc>
          <w:tcPr>
            <w:tcW w:w="0" w:type="auto"/>
          </w:tcPr>
          <w:p w:rsidR="00D57297" w:rsidRPr="00DB1BE9" w:rsidRDefault="00D57297" w:rsidP="00D57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57297" w:rsidRPr="00DB1BE9" w:rsidRDefault="00D57297" w:rsidP="00D57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372A" w:rsidRPr="00DB1BE9" w:rsidRDefault="00ED372A">
      <w:pPr>
        <w:rPr>
          <w:rFonts w:ascii="Times New Roman" w:hAnsi="Times New Roman" w:cs="Times New Roman"/>
          <w:sz w:val="24"/>
          <w:szCs w:val="24"/>
        </w:rPr>
      </w:pPr>
    </w:p>
    <w:p w:rsidR="006D28B7" w:rsidRPr="00DB1BE9" w:rsidRDefault="006D28B7">
      <w:pPr>
        <w:rPr>
          <w:rFonts w:ascii="Times New Roman" w:hAnsi="Times New Roman" w:cs="Times New Roman"/>
          <w:sz w:val="24"/>
          <w:szCs w:val="24"/>
        </w:rPr>
      </w:pPr>
    </w:p>
    <w:p w:rsidR="006D28B7" w:rsidRPr="00DB1BE9" w:rsidRDefault="006D28B7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t xml:space="preserve">2.  </w:t>
      </w:r>
      <w:r w:rsidR="00045708" w:rsidRPr="00DB1BE9">
        <w:rPr>
          <w:rFonts w:ascii="Times New Roman" w:hAnsi="Times New Roman" w:cs="Times New Roman"/>
          <w:sz w:val="24"/>
          <w:szCs w:val="24"/>
        </w:rPr>
        <w:t>Logistic Function</w:t>
      </w:r>
      <w:r w:rsidR="00901B92" w:rsidRPr="00DB1BE9">
        <w:rPr>
          <w:rFonts w:ascii="Times New Roman" w:hAnsi="Times New Roman" w:cs="Times New Roman"/>
          <w:sz w:val="24"/>
          <w:szCs w:val="24"/>
        </w:rPr>
        <w:t xml:space="preserve"> (</w:t>
      </w:r>
      <w:r w:rsidR="00471BE3">
        <w:rPr>
          <w:rFonts w:ascii="Times New Roman" w:hAnsi="Times New Roman" w:cs="Times New Roman"/>
          <w:sz w:val="24"/>
          <w:szCs w:val="24"/>
        </w:rPr>
        <w:t xml:space="preserve">100 </w:t>
      </w:r>
      <w:r w:rsidR="00901B92" w:rsidRPr="00DB1BE9">
        <w:rPr>
          <w:rFonts w:ascii="Times New Roman" w:hAnsi="Times New Roman" w:cs="Times New Roman"/>
          <w:sz w:val="24"/>
          <w:szCs w:val="24"/>
        </w:rPr>
        <w:t>Points).</w:t>
      </w:r>
    </w:p>
    <w:p w:rsidR="006D28B7" w:rsidRPr="00DB1BE9" w:rsidRDefault="006D28B7">
      <w:pPr>
        <w:rPr>
          <w:rFonts w:ascii="Times New Roman" w:hAnsi="Times New Roman" w:cs="Times New Roman"/>
          <w:sz w:val="24"/>
          <w:szCs w:val="24"/>
        </w:rPr>
      </w:pPr>
    </w:p>
    <w:p w:rsidR="003D23CB" w:rsidRPr="00DB1BE9" w:rsidRDefault="003D23CB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t xml:space="preserve">From Page 726 of </w:t>
      </w:r>
      <w:proofErr w:type="spellStart"/>
      <w:r w:rsidR="00821DB1" w:rsidRPr="00DB1BE9">
        <w:rPr>
          <w:rFonts w:ascii="Times New Roman" w:hAnsi="Times New Roman" w:cs="Times New Roman"/>
          <w:sz w:val="24"/>
          <w:szCs w:val="24"/>
        </w:rPr>
        <w:t>AI</w:t>
      </w:r>
      <w:r w:rsidRPr="00DB1BE9">
        <w:rPr>
          <w:rFonts w:ascii="Times New Roman" w:hAnsi="Times New Roman" w:cs="Times New Roman"/>
          <w:sz w:val="24"/>
          <w:szCs w:val="24"/>
        </w:rPr>
        <w:t>MA</w:t>
      </w:r>
      <w:proofErr w:type="spellEnd"/>
      <w:r w:rsidRPr="00DB1BE9">
        <w:rPr>
          <w:rFonts w:ascii="Times New Roman" w:hAnsi="Times New Roman" w:cs="Times New Roman"/>
          <w:sz w:val="24"/>
          <w:szCs w:val="24"/>
        </w:rPr>
        <w:t>, the Logistic Function (also known as the Sigmoid Function) is:</w:t>
      </w:r>
    </w:p>
    <w:p w:rsidR="003D23CB" w:rsidRPr="00DB1BE9" w:rsidRDefault="00DB1BE9" w:rsidP="003D23CB">
      <w:pPr>
        <w:jc w:val="center"/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position w:val="-24"/>
          <w:sz w:val="24"/>
          <w:szCs w:val="24"/>
        </w:rPr>
        <w:object w:dxaOrig="16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05pt;height:30.8pt" o:ole="">
            <v:imagedata r:id="rId5" o:title=""/>
          </v:shape>
          <o:OLEObject Type="Embed" ProgID="Equation.DSMT4" ShapeID="_x0000_i1025" DrawAspect="Content" ObjectID="_1431883109" r:id="rId6"/>
        </w:object>
      </w:r>
      <w:r w:rsidR="003D23CB" w:rsidRPr="00DB1B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23CB" w:rsidRPr="00DB1BE9" w:rsidRDefault="003D23CB" w:rsidP="003D23C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B1BE9">
        <w:rPr>
          <w:rFonts w:ascii="Times New Roman" w:hAnsi="Times New Roman" w:cs="Times New Roman"/>
          <w:sz w:val="24"/>
          <w:szCs w:val="24"/>
        </w:rPr>
        <w:t>where</w:t>
      </w:r>
      <w:proofErr w:type="gramEnd"/>
      <w:r w:rsidRPr="00DB1BE9">
        <w:rPr>
          <w:rFonts w:ascii="Times New Roman" w:hAnsi="Times New Roman" w:cs="Times New Roman"/>
          <w:sz w:val="24"/>
          <w:szCs w:val="24"/>
        </w:rPr>
        <w:t xml:space="preserve"> </w:t>
      </w:r>
      <w:r w:rsidR="00DB1BE9" w:rsidRPr="00DB1BE9">
        <w:rPr>
          <w:rFonts w:ascii="Times New Roman" w:hAnsi="Times New Roman" w:cs="Times New Roman"/>
          <w:position w:val="-6"/>
          <w:sz w:val="24"/>
          <w:szCs w:val="24"/>
        </w:rPr>
        <w:object w:dxaOrig="260" w:dyaOrig="220">
          <v:shape id="_x0000_i1026" type="#_x0000_t75" style="width:12.9pt;height:10.8pt" o:ole="">
            <v:imagedata r:id="rId7" o:title=""/>
          </v:shape>
          <o:OLEObject Type="Embed" ProgID="Equation.DSMT4" ShapeID="_x0000_i1026" DrawAspect="Content" ObjectID="_1431883110" r:id="rId8"/>
        </w:object>
      </w:r>
      <w:r w:rsidRPr="00DB1BE9">
        <w:rPr>
          <w:rFonts w:ascii="Times New Roman" w:hAnsi="Times New Roman" w:cs="Times New Roman"/>
          <w:sz w:val="24"/>
          <w:szCs w:val="24"/>
        </w:rPr>
        <w:t xml:space="preserve"> </w:t>
      </w:r>
      <w:r w:rsidR="0031099C" w:rsidRPr="00DB1BE9">
        <w:rPr>
          <w:rFonts w:ascii="Times New Roman" w:hAnsi="Times New Roman" w:cs="Times New Roman"/>
          <w:sz w:val="24"/>
          <w:szCs w:val="24"/>
        </w:rPr>
        <w:t xml:space="preserve"> are</w:t>
      </w:r>
      <w:r w:rsidRPr="00DB1BE9">
        <w:rPr>
          <w:rFonts w:ascii="Times New Roman" w:hAnsi="Times New Roman" w:cs="Times New Roman"/>
          <w:sz w:val="24"/>
          <w:szCs w:val="24"/>
        </w:rPr>
        <w:t xml:space="preserve"> the weights attached to the independent variable</w:t>
      </w:r>
      <w:r w:rsidR="0031099C" w:rsidRPr="00DB1BE9">
        <w:rPr>
          <w:rFonts w:ascii="Times New Roman" w:hAnsi="Times New Roman" w:cs="Times New Roman"/>
          <w:sz w:val="24"/>
          <w:szCs w:val="24"/>
        </w:rPr>
        <w:t>s in</w:t>
      </w:r>
      <w:r w:rsidRPr="00DB1BE9">
        <w:rPr>
          <w:rFonts w:ascii="Times New Roman" w:hAnsi="Times New Roman" w:cs="Times New Roman"/>
          <w:sz w:val="24"/>
          <w:szCs w:val="24"/>
        </w:rPr>
        <w:t xml:space="preserve"> </w:t>
      </w:r>
      <w:r w:rsidR="00DB1BE9" w:rsidRPr="00DB1BE9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027" type="#_x0000_t75" style="width:10pt;height:10pt" o:ole="">
            <v:imagedata r:id="rId9" o:title=""/>
          </v:shape>
          <o:OLEObject Type="Embed" ProgID="Equation.DSMT4" ShapeID="_x0000_i1027" DrawAspect="Content" ObjectID="_1431883111" r:id="rId10"/>
        </w:object>
      </w:r>
      <w:r w:rsidRPr="00DB1BE9">
        <w:rPr>
          <w:rFonts w:ascii="Times New Roman" w:hAnsi="Times New Roman" w:cs="Times New Roman"/>
          <w:sz w:val="24"/>
          <w:szCs w:val="24"/>
        </w:rPr>
        <w:t xml:space="preserve"> such that </w:t>
      </w:r>
      <w:r w:rsidR="00DB1BE9" w:rsidRPr="00DB1BE9">
        <w:rPr>
          <w:rFonts w:ascii="Times New Roman" w:hAnsi="Times New Roman" w:cs="Times New Roman"/>
          <w:position w:val="-14"/>
          <w:sz w:val="24"/>
          <w:szCs w:val="24"/>
        </w:rPr>
        <w:object w:dxaOrig="2220" w:dyaOrig="400">
          <v:shape id="_x0000_i1028" type="#_x0000_t75" style="width:111.1pt;height:20pt" o:ole="">
            <v:imagedata r:id="rId11" o:title=""/>
          </v:shape>
          <o:OLEObject Type="Embed" ProgID="Equation.DSMT4" ShapeID="_x0000_i1028" DrawAspect="Content" ObjectID="_1431883112" r:id="rId12"/>
        </w:object>
      </w:r>
      <w:r w:rsidRPr="00DB1BE9">
        <w:rPr>
          <w:rFonts w:ascii="Times New Roman" w:hAnsi="Times New Roman" w:cs="Times New Roman"/>
          <w:sz w:val="24"/>
          <w:szCs w:val="24"/>
        </w:rPr>
        <w:t xml:space="preserve"> and </w:t>
      </w:r>
      <w:r w:rsidR="00DB1BE9" w:rsidRPr="00DB1BE9">
        <w:rPr>
          <w:rFonts w:ascii="Times New Roman" w:hAnsi="Times New Roman" w:cs="Times New Roman"/>
          <w:position w:val="-14"/>
          <w:sz w:val="24"/>
          <w:szCs w:val="24"/>
        </w:rPr>
        <w:object w:dxaOrig="1880" w:dyaOrig="400">
          <v:shape id="_x0000_i1029" type="#_x0000_t75" style="width:94.05pt;height:20pt" o:ole="">
            <v:imagedata r:id="rId13" o:title=""/>
          </v:shape>
          <o:OLEObject Type="Embed" ProgID="Equation.DSMT4" ShapeID="_x0000_i1029" DrawAspect="Content" ObjectID="_1431883113" r:id="rId14"/>
        </w:object>
      </w:r>
      <w:r w:rsidRPr="00DB1BE9">
        <w:rPr>
          <w:rFonts w:ascii="Times New Roman" w:hAnsi="Times New Roman" w:cs="Times New Roman"/>
          <w:sz w:val="24"/>
          <w:szCs w:val="24"/>
        </w:rPr>
        <w:t>. Hence, the dot product is:</w:t>
      </w:r>
    </w:p>
    <w:p w:rsidR="003D23CB" w:rsidRPr="00DB1BE9" w:rsidRDefault="00DB1BE9" w:rsidP="003D23CB">
      <w:pPr>
        <w:jc w:val="center"/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position w:val="-64"/>
          <w:sz w:val="24"/>
          <w:szCs w:val="24"/>
        </w:rPr>
        <w:object w:dxaOrig="3320" w:dyaOrig="1400">
          <v:shape id="_x0000_i1030" type="#_x0000_t75" style="width:166.05pt;height:69.9pt" o:ole="">
            <v:imagedata r:id="rId15" o:title=""/>
          </v:shape>
          <o:OLEObject Type="Embed" ProgID="Equation.DSMT4" ShapeID="_x0000_i1030" DrawAspect="Content" ObjectID="_1431883114" r:id="rId16"/>
        </w:object>
      </w:r>
      <w:r w:rsidR="003D23CB" w:rsidRPr="00DB1B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099C" w:rsidRPr="00DB1BE9" w:rsidRDefault="0031099C" w:rsidP="0031099C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t xml:space="preserve">In other words, </w:t>
      </w:r>
      <w:r w:rsidR="00DB1BE9" w:rsidRPr="00DB1BE9">
        <w:rPr>
          <w:rFonts w:ascii="Times New Roman" w:hAnsi="Times New Roman" w:cs="Times New Roman"/>
          <w:position w:val="-6"/>
          <w:sz w:val="24"/>
          <w:szCs w:val="24"/>
        </w:rPr>
        <w:object w:dxaOrig="460" w:dyaOrig="220">
          <v:shape id="_x0000_i1031" type="#_x0000_t75" style="width:22.9pt;height:10.8pt" o:ole="">
            <v:imagedata r:id="rId17" o:title=""/>
          </v:shape>
          <o:OLEObject Type="Embed" ProgID="Equation.DSMT4" ShapeID="_x0000_i1031" DrawAspect="Content" ObjectID="_1431883115" r:id="rId18"/>
        </w:object>
      </w:r>
      <w:r w:rsidRPr="00DB1BE9">
        <w:rPr>
          <w:rFonts w:ascii="Times New Roman" w:hAnsi="Times New Roman" w:cs="Times New Roman"/>
          <w:sz w:val="24"/>
          <w:szCs w:val="24"/>
        </w:rPr>
        <w:t xml:space="preserve"> is just a </w:t>
      </w:r>
      <w:r w:rsidR="00933E08" w:rsidRPr="00DB1BE9">
        <w:rPr>
          <w:rFonts w:ascii="Times New Roman" w:hAnsi="Times New Roman" w:cs="Times New Roman"/>
          <w:sz w:val="24"/>
          <w:szCs w:val="24"/>
        </w:rPr>
        <w:t>"</w:t>
      </w:r>
      <w:r w:rsidR="0058630D" w:rsidRPr="00DB1BE9">
        <w:rPr>
          <w:rFonts w:ascii="Times New Roman" w:hAnsi="Times New Roman" w:cs="Times New Roman"/>
          <w:sz w:val="24"/>
          <w:szCs w:val="24"/>
        </w:rPr>
        <w:t>plane</w:t>
      </w:r>
      <w:r w:rsidR="00933E08" w:rsidRPr="00DB1BE9">
        <w:rPr>
          <w:rFonts w:ascii="Times New Roman" w:hAnsi="Times New Roman" w:cs="Times New Roman"/>
          <w:sz w:val="24"/>
          <w:szCs w:val="24"/>
        </w:rPr>
        <w:t>"</w:t>
      </w:r>
      <w:r w:rsidRPr="00DB1BE9">
        <w:rPr>
          <w:rFonts w:ascii="Times New Roman" w:hAnsi="Times New Roman" w:cs="Times New Roman"/>
          <w:sz w:val="24"/>
          <w:szCs w:val="24"/>
        </w:rPr>
        <w:t xml:space="preserve"> … </w:t>
      </w:r>
      <w:r w:rsidR="00600EB7" w:rsidRPr="00DB1BE9">
        <w:rPr>
          <w:rFonts w:ascii="Times New Roman" w:hAnsi="Times New Roman" w:cs="Times New Roman"/>
          <w:sz w:val="24"/>
          <w:szCs w:val="24"/>
        </w:rPr>
        <w:t>possibly a steep "plane"</w:t>
      </w:r>
      <w:proofErr w:type="gramStart"/>
      <w:r w:rsidR="00600EB7" w:rsidRPr="00DB1BE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00EB7" w:rsidRPr="00DB1BE9">
        <w:rPr>
          <w:rFonts w:ascii="Times New Roman" w:hAnsi="Times New Roman" w:cs="Times New Roman"/>
          <w:sz w:val="24"/>
          <w:szCs w:val="24"/>
        </w:rPr>
        <w:t xml:space="preserve">   W</w:t>
      </w:r>
      <w:r w:rsidRPr="00DB1BE9">
        <w:rPr>
          <w:rFonts w:ascii="Times New Roman" w:hAnsi="Times New Roman" w:cs="Times New Roman"/>
          <w:sz w:val="24"/>
          <w:szCs w:val="24"/>
        </w:rPr>
        <w:t xml:space="preserve">e have seen how to </w:t>
      </w:r>
      <w:r w:rsidR="00933E08" w:rsidRPr="00DB1BE9">
        <w:rPr>
          <w:rFonts w:ascii="Times New Roman" w:hAnsi="Times New Roman" w:cs="Times New Roman"/>
          <w:sz w:val="24"/>
          <w:szCs w:val="24"/>
        </w:rPr>
        <w:t>rotate and translate</w:t>
      </w:r>
      <w:r w:rsidR="0058630D" w:rsidRPr="00DB1BE9">
        <w:rPr>
          <w:rFonts w:ascii="Times New Roman" w:hAnsi="Times New Roman" w:cs="Times New Roman"/>
          <w:sz w:val="24"/>
          <w:szCs w:val="24"/>
        </w:rPr>
        <w:t xml:space="preserve"> a plane</w:t>
      </w:r>
      <w:r w:rsidR="00933E08" w:rsidRPr="00DB1BE9">
        <w:rPr>
          <w:rFonts w:ascii="Times New Roman" w:hAnsi="Times New Roman" w:cs="Times New Roman"/>
          <w:sz w:val="24"/>
          <w:szCs w:val="24"/>
        </w:rPr>
        <w:t xml:space="preserve"> in 2 dimensions</w:t>
      </w:r>
      <w:r w:rsidR="0058630D" w:rsidRPr="00DB1BE9">
        <w:rPr>
          <w:rFonts w:ascii="Times New Roman" w:hAnsi="Times New Roman" w:cs="Times New Roman"/>
          <w:sz w:val="24"/>
          <w:szCs w:val="24"/>
        </w:rPr>
        <w:t xml:space="preserve"> in order to </w:t>
      </w:r>
      <w:r w:rsidR="00853B2C" w:rsidRPr="00DB1BE9">
        <w:rPr>
          <w:rFonts w:ascii="Times New Roman" w:hAnsi="Times New Roman" w:cs="Times New Roman"/>
          <w:sz w:val="24"/>
          <w:szCs w:val="24"/>
        </w:rPr>
        <w:t>classify points</w:t>
      </w:r>
      <w:r w:rsidR="00933E08" w:rsidRPr="00DB1BE9">
        <w:rPr>
          <w:rFonts w:ascii="Times New Roman" w:hAnsi="Times New Roman" w:cs="Times New Roman"/>
          <w:sz w:val="24"/>
          <w:szCs w:val="24"/>
        </w:rPr>
        <w:t>.</w:t>
      </w:r>
      <w:r w:rsidR="00853B2C" w:rsidRPr="00DB1BE9">
        <w:rPr>
          <w:rFonts w:ascii="Times New Roman" w:hAnsi="Times New Roman" w:cs="Times New Roman"/>
          <w:sz w:val="24"/>
          <w:szCs w:val="24"/>
        </w:rPr>
        <w:t xml:space="preserve">  From the Introduction to the Mathematics of Classification, Part 1, we saw that we could combine rotation and translation such that:</w:t>
      </w:r>
    </w:p>
    <w:p w:rsidR="00BD4F6A" w:rsidRPr="00DB1BE9" w:rsidRDefault="00DB1BE9" w:rsidP="00BD4F6A">
      <w:pPr>
        <w:jc w:val="center"/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position w:val="-14"/>
          <w:sz w:val="24"/>
          <w:szCs w:val="24"/>
        </w:rPr>
        <w:object w:dxaOrig="4099" w:dyaOrig="400">
          <v:shape id="_x0000_i1032" type="#_x0000_t75" style="width:204.75pt;height:20pt" o:ole="">
            <v:imagedata r:id="rId19" o:title=""/>
          </v:shape>
          <o:OLEObject Type="Embed" ProgID="Equation.DSMT4" ShapeID="_x0000_i1032" DrawAspect="Content" ObjectID="_1431883116" r:id="rId20"/>
        </w:object>
      </w:r>
    </w:p>
    <w:p w:rsidR="00F138D3" w:rsidRDefault="00D9179B" w:rsidP="00F138D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B1BE9">
        <w:rPr>
          <w:rFonts w:ascii="Times New Roman" w:hAnsi="Times New Roman" w:cs="Times New Roman"/>
          <w:sz w:val="24"/>
          <w:szCs w:val="24"/>
        </w:rPr>
        <w:t>where</w:t>
      </w:r>
      <w:proofErr w:type="gramEnd"/>
      <w:r w:rsidRPr="00DB1BE9">
        <w:rPr>
          <w:rFonts w:ascii="Times New Roman" w:hAnsi="Times New Roman" w:cs="Times New Roman"/>
          <w:sz w:val="24"/>
          <w:szCs w:val="24"/>
        </w:rPr>
        <w:t xml:space="preserve"> </w:t>
      </w:r>
      <w:r w:rsidR="00DB1BE9" w:rsidRPr="00DB1BE9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33" type="#_x0000_t75" style="width:10pt;height:14.15pt" o:ole="">
            <v:imagedata r:id="rId21" o:title=""/>
          </v:shape>
          <o:OLEObject Type="Embed" ProgID="Equation.DSMT4" ShapeID="_x0000_i1033" DrawAspect="Content" ObjectID="_1431883117" r:id="rId22"/>
        </w:object>
      </w:r>
      <w:r w:rsidRPr="00DB1BE9">
        <w:rPr>
          <w:rFonts w:ascii="Times New Roman" w:hAnsi="Times New Roman" w:cs="Times New Roman"/>
          <w:sz w:val="24"/>
          <w:szCs w:val="24"/>
        </w:rPr>
        <w:t xml:space="preserve">  is the angle that "points" towards the positive class from the point </w:t>
      </w:r>
      <w:r w:rsidR="00DB1BE9" w:rsidRPr="00DB1BE9">
        <w:rPr>
          <w:rFonts w:ascii="Times New Roman" w:hAnsi="Times New Roman" w:cs="Times New Roman"/>
          <w:position w:val="-14"/>
          <w:sz w:val="24"/>
          <w:szCs w:val="24"/>
        </w:rPr>
        <w:object w:dxaOrig="780" w:dyaOrig="400">
          <v:shape id="_x0000_i1034" type="#_x0000_t75" style="width:39.1pt;height:20pt" o:ole="">
            <v:imagedata r:id="rId23" o:title=""/>
          </v:shape>
          <o:OLEObject Type="Embed" ProgID="Equation.DSMT4" ShapeID="_x0000_i1034" DrawAspect="Content" ObjectID="_1431883118" r:id="rId24"/>
        </w:object>
      </w:r>
      <w:r w:rsidR="00F138D3">
        <w:rPr>
          <w:rFonts w:ascii="Times New Roman" w:hAnsi="Times New Roman" w:cs="Times New Roman"/>
          <w:sz w:val="24"/>
          <w:szCs w:val="24"/>
        </w:rPr>
        <w:t>.</w:t>
      </w:r>
    </w:p>
    <w:p w:rsidR="00F138D3" w:rsidRDefault="00F138D3" w:rsidP="00F138D3">
      <w:pPr>
        <w:rPr>
          <w:rFonts w:ascii="Times New Roman" w:hAnsi="Times New Roman" w:cs="Times New Roman"/>
          <w:sz w:val="24"/>
          <w:szCs w:val="24"/>
        </w:rPr>
      </w:pPr>
    </w:p>
    <w:p w:rsidR="00600EB7" w:rsidRPr="00DB1BE9" w:rsidRDefault="00600EB7" w:rsidP="00F138D3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lastRenderedPageBreak/>
        <w:t xml:space="preserve">If we also wanted to adjust the steepness of our plane (aka its </w:t>
      </w:r>
      <w:r w:rsidR="003B5329" w:rsidRPr="00DB1BE9">
        <w:rPr>
          <w:rFonts w:ascii="Times New Roman" w:hAnsi="Times New Roman" w:cs="Times New Roman"/>
          <w:sz w:val="24"/>
          <w:szCs w:val="24"/>
        </w:rPr>
        <w:t>"</w:t>
      </w:r>
      <w:r w:rsidRPr="00DB1BE9">
        <w:rPr>
          <w:rFonts w:ascii="Times New Roman" w:hAnsi="Times New Roman" w:cs="Times New Roman"/>
          <w:sz w:val="24"/>
          <w:szCs w:val="24"/>
        </w:rPr>
        <w:t>slope</w:t>
      </w:r>
      <w:r w:rsidR="003B5329" w:rsidRPr="00DB1BE9">
        <w:rPr>
          <w:rFonts w:ascii="Times New Roman" w:hAnsi="Times New Roman" w:cs="Times New Roman"/>
          <w:sz w:val="24"/>
          <w:szCs w:val="24"/>
        </w:rPr>
        <w:t>"</w:t>
      </w:r>
      <w:r w:rsidRPr="00DB1BE9">
        <w:rPr>
          <w:rFonts w:ascii="Times New Roman" w:hAnsi="Times New Roman" w:cs="Times New Roman"/>
          <w:sz w:val="24"/>
          <w:szCs w:val="24"/>
        </w:rPr>
        <w:t xml:space="preserve">), we could simply add a slope </w:t>
      </w:r>
      <w:r w:rsidR="00DB1BE9" w:rsidRPr="00DB1BE9">
        <w:rPr>
          <w:rFonts w:ascii="Times New Roman" w:hAnsi="Times New Roman" w:cs="Times New Roman"/>
          <w:position w:val="-6"/>
          <w:sz w:val="24"/>
          <w:szCs w:val="24"/>
        </w:rPr>
        <w:object w:dxaOrig="260" w:dyaOrig="220">
          <v:shape id="_x0000_i1035" type="#_x0000_t75" style="width:12.9pt;height:10.8pt" o:ole="">
            <v:imagedata r:id="rId25" o:title=""/>
          </v:shape>
          <o:OLEObject Type="Embed" ProgID="Equation.DSMT4" ShapeID="_x0000_i1035" DrawAspect="Content" ObjectID="_1431883119" r:id="rId26"/>
        </w:object>
      </w:r>
      <w:r w:rsidRPr="00DB1BE9">
        <w:rPr>
          <w:rFonts w:ascii="Times New Roman" w:hAnsi="Times New Roman" w:cs="Times New Roman"/>
          <w:sz w:val="24"/>
          <w:szCs w:val="24"/>
        </w:rPr>
        <w:t xml:space="preserve">  out in front such that we would have:</w:t>
      </w:r>
    </w:p>
    <w:p w:rsidR="00600EB7" w:rsidRPr="00DB1BE9" w:rsidRDefault="00DB1BE9" w:rsidP="00600EB7">
      <w:pPr>
        <w:jc w:val="center"/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position w:val="-14"/>
          <w:sz w:val="24"/>
          <w:szCs w:val="24"/>
        </w:rPr>
        <w:object w:dxaOrig="4580" w:dyaOrig="400">
          <v:shape id="_x0000_i1036" type="#_x0000_t75" style="width:228.9pt;height:20pt" o:ole="">
            <v:imagedata r:id="rId27" o:title=""/>
          </v:shape>
          <o:OLEObject Type="Embed" ProgID="Equation.DSMT4" ShapeID="_x0000_i1036" DrawAspect="Content" ObjectID="_1431883120" r:id="rId28"/>
        </w:object>
      </w:r>
    </w:p>
    <w:p w:rsidR="003335FF" w:rsidRPr="00DB1BE9" w:rsidRDefault="003335FF" w:rsidP="003335FF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t>Since "slope" is just the change in the "y" over the change in "x", we can represent this "slope" as:</w:t>
      </w:r>
    </w:p>
    <w:p w:rsidR="003335FF" w:rsidRPr="00DB1BE9" w:rsidRDefault="00DB1BE9" w:rsidP="003335FF">
      <w:pPr>
        <w:jc w:val="center"/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position w:val="-32"/>
          <w:sz w:val="24"/>
          <w:szCs w:val="24"/>
        </w:rPr>
        <w:object w:dxaOrig="2079" w:dyaOrig="740">
          <v:shape id="_x0000_i1037" type="#_x0000_t75" style="width:104.05pt;height:37.05pt" o:ole="">
            <v:imagedata r:id="rId29" o:title=""/>
          </v:shape>
          <o:OLEObject Type="Embed" ProgID="Equation.DSMT4" ShapeID="_x0000_i1037" DrawAspect="Content" ObjectID="_1431883121" r:id="rId30"/>
        </w:object>
      </w:r>
      <w:r w:rsidR="00520021" w:rsidRPr="00DB1BE9">
        <w:rPr>
          <w:rFonts w:ascii="Times New Roman" w:hAnsi="Times New Roman" w:cs="Times New Roman"/>
          <w:sz w:val="24"/>
          <w:szCs w:val="24"/>
        </w:rPr>
        <w:t>.</w:t>
      </w:r>
    </w:p>
    <w:p w:rsidR="00520021" w:rsidRPr="00DB1BE9" w:rsidRDefault="00520021" w:rsidP="00520021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t>Therefore, we have:</w:t>
      </w:r>
    </w:p>
    <w:p w:rsidR="00520021" w:rsidRPr="00DB1BE9" w:rsidRDefault="00DB1BE9" w:rsidP="00520021">
      <w:pPr>
        <w:jc w:val="center"/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position w:val="-14"/>
          <w:sz w:val="24"/>
          <w:szCs w:val="24"/>
        </w:rPr>
        <w:object w:dxaOrig="5020" w:dyaOrig="400">
          <v:shape id="_x0000_i1038" type="#_x0000_t75" style="width:250.95pt;height:20pt" o:ole="">
            <v:imagedata r:id="rId31" o:title=""/>
          </v:shape>
          <o:OLEObject Type="Embed" ProgID="Equation.DSMT4" ShapeID="_x0000_i1038" DrawAspect="Content" ObjectID="_1431883122" r:id="rId32"/>
        </w:object>
      </w:r>
      <w:r w:rsidR="00520021" w:rsidRPr="00DB1BE9">
        <w:rPr>
          <w:rFonts w:ascii="Times New Roman" w:hAnsi="Times New Roman" w:cs="Times New Roman"/>
          <w:sz w:val="24"/>
          <w:szCs w:val="24"/>
        </w:rPr>
        <w:t>.</w:t>
      </w:r>
    </w:p>
    <w:p w:rsidR="00F138D3" w:rsidRDefault="00F138D3" w:rsidP="00AD2FD7">
      <w:pPr>
        <w:rPr>
          <w:rFonts w:ascii="Times New Roman" w:hAnsi="Times New Roman" w:cs="Times New Roman"/>
          <w:sz w:val="24"/>
          <w:szCs w:val="24"/>
        </w:rPr>
      </w:pPr>
    </w:p>
    <w:p w:rsidR="00AD2FD7" w:rsidRPr="00DB1BE9" w:rsidRDefault="00600EB7" w:rsidP="00AD2FD7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t>If we wanted to use this</w:t>
      </w:r>
      <w:r w:rsidR="00AD2FD7" w:rsidRPr="00DB1BE9">
        <w:rPr>
          <w:rFonts w:ascii="Times New Roman" w:hAnsi="Times New Roman" w:cs="Times New Roman"/>
          <w:sz w:val="24"/>
          <w:szCs w:val="24"/>
        </w:rPr>
        <w:t xml:space="preserve"> plane </w:t>
      </w:r>
      <w:r w:rsidR="00DB1BE9" w:rsidRPr="00DB1BE9">
        <w:rPr>
          <w:rFonts w:ascii="Times New Roman" w:hAnsi="Times New Roman" w:cs="Times New Roman"/>
          <w:position w:val="-14"/>
          <w:sz w:val="24"/>
          <w:szCs w:val="24"/>
        </w:rPr>
        <w:object w:dxaOrig="859" w:dyaOrig="400">
          <v:shape id="_x0000_i1039" type="#_x0000_t75" style="width:42.85pt;height:20pt" o:ole="">
            <v:imagedata r:id="rId33" o:title=""/>
          </v:shape>
          <o:OLEObject Type="Embed" ProgID="Equation.DSMT4" ShapeID="_x0000_i1039" DrawAspect="Content" ObjectID="_1431883123" r:id="rId34"/>
        </w:object>
      </w:r>
      <w:r w:rsidR="00AD2FD7" w:rsidRPr="00DB1BE9">
        <w:rPr>
          <w:rFonts w:ascii="Times New Roman" w:hAnsi="Times New Roman" w:cs="Times New Roman"/>
          <w:sz w:val="24"/>
          <w:szCs w:val="24"/>
        </w:rPr>
        <w:t xml:space="preserve"> in </w:t>
      </w:r>
      <w:r w:rsidR="00F57DCA" w:rsidRPr="00DB1BE9">
        <w:rPr>
          <w:rFonts w:ascii="Times New Roman" w:hAnsi="Times New Roman" w:cs="Times New Roman"/>
          <w:sz w:val="24"/>
          <w:szCs w:val="24"/>
        </w:rPr>
        <w:t xml:space="preserve">a version </w:t>
      </w:r>
      <w:r w:rsidR="00AD2FD7" w:rsidRPr="00DB1BE9">
        <w:rPr>
          <w:rFonts w:ascii="Times New Roman" w:hAnsi="Times New Roman" w:cs="Times New Roman"/>
          <w:sz w:val="24"/>
          <w:szCs w:val="24"/>
        </w:rPr>
        <w:t xml:space="preserve">the logistic function </w:t>
      </w:r>
      <w:r w:rsidR="00DB1BE9" w:rsidRPr="00DB1BE9">
        <w:rPr>
          <w:rFonts w:ascii="Times New Roman" w:hAnsi="Times New Roman" w:cs="Times New Roman"/>
          <w:position w:val="-14"/>
          <w:sz w:val="24"/>
          <w:szCs w:val="24"/>
        </w:rPr>
        <w:object w:dxaOrig="660" w:dyaOrig="400">
          <v:shape id="_x0000_i1040" type="#_x0000_t75" style="width:32.9pt;height:20pt" o:ole="">
            <v:imagedata r:id="rId35" o:title=""/>
          </v:shape>
          <o:OLEObject Type="Embed" ProgID="Equation.DSMT4" ShapeID="_x0000_i1040" DrawAspect="Content" ObjectID="_1431883124" r:id="rId36"/>
        </w:object>
      </w:r>
      <w:r w:rsidR="00AD2FD7" w:rsidRPr="00DB1BE9">
        <w:rPr>
          <w:rFonts w:ascii="Times New Roman" w:hAnsi="Times New Roman" w:cs="Times New Roman"/>
          <w:sz w:val="24"/>
          <w:szCs w:val="24"/>
        </w:rPr>
        <w:t xml:space="preserve"> above</w:t>
      </w:r>
      <w:r w:rsidR="00F57DCA" w:rsidRPr="00DB1BE9">
        <w:rPr>
          <w:rFonts w:ascii="Times New Roman" w:hAnsi="Times New Roman" w:cs="Times New Roman"/>
          <w:sz w:val="24"/>
          <w:szCs w:val="24"/>
        </w:rPr>
        <w:t xml:space="preserve"> for two dimensions</w:t>
      </w:r>
      <w:r w:rsidR="00AD2FD7" w:rsidRPr="00DB1BE9">
        <w:rPr>
          <w:rFonts w:ascii="Times New Roman" w:hAnsi="Times New Roman" w:cs="Times New Roman"/>
          <w:sz w:val="24"/>
          <w:szCs w:val="24"/>
        </w:rPr>
        <w:t>, then we would have:</w:t>
      </w:r>
    </w:p>
    <w:p w:rsidR="00AD2FD7" w:rsidRPr="00DB1BE9" w:rsidRDefault="00DB1BE9" w:rsidP="00AD2FD7">
      <w:pPr>
        <w:jc w:val="center"/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position w:val="-162"/>
          <w:sz w:val="24"/>
          <w:szCs w:val="24"/>
        </w:rPr>
        <w:object w:dxaOrig="4320" w:dyaOrig="3320">
          <v:shape id="_x0000_i1041" type="#_x0000_t75" style="width:3in;height:166.05pt" o:ole="">
            <v:imagedata r:id="rId37" o:title=""/>
          </v:shape>
          <o:OLEObject Type="Embed" ProgID="Equation.DSMT4" ShapeID="_x0000_i1041" DrawAspect="Content" ObjectID="_1431883125" r:id="rId38"/>
        </w:object>
      </w:r>
      <w:r w:rsidR="00AD2FD7" w:rsidRPr="00DB1B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0021" w:rsidRPr="00DB1BE9" w:rsidRDefault="00520021" w:rsidP="00520021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t>However, let's just use the following:</w:t>
      </w:r>
    </w:p>
    <w:p w:rsidR="00520021" w:rsidRPr="00DB1BE9" w:rsidRDefault="00DB1BE9" w:rsidP="00520021">
      <w:pPr>
        <w:jc w:val="center"/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position w:val="-28"/>
          <w:sz w:val="24"/>
          <w:szCs w:val="24"/>
        </w:rPr>
        <w:object w:dxaOrig="3680" w:dyaOrig="660">
          <v:shape id="_x0000_i1042" type="#_x0000_t75" style="width:183.95pt;height:32.9pt" o:ole="">
            <v:imagedata r:id="rId39" o:title=""/>
          </v:shape>
          <o:OLEObject Type="Embed" ProgID="Equation.DSMT4" ShapeID="_x0000_i1042" DrawAspect="Content" ObjectID="_1431883126" r:id="rId40"/>
        </w:object>
      </w:r>
      <w:r w:rsidR="0073478F" w:rsidRPr="00DB1B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478F" w:rsidRPr="00DB1BE9" w:rsidRDefault="0073478F" w:rsidP="0073478F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t xml:space="preserve">where the </w:t>
      </w:r>
      <w:r w:rsidR="00DB1BE9" w:rsidRPr="00DB1BE9">
        <w:rPr>
          <w:rFonts w:ascii="Times New Roman" w:hAnsi="Times New Roman" w:cs="Times New Roman"/>
          <w:position w:val="-14"/>
          <w:sz w:val="24"/>
          <w:szCs w:val="24"/>
        </w:rPr>
        <w:object w:dxaOrig="780" w:dyaOrig="400">
          <v:shape id="_x0000_i1043" type="#_x0000_t75" style="width:39.1pt;height:20pt" o:ole="">
            <v:imagedata r:id="rId41" o:title=""/>
          </v:shape>
          <o:OLEObject Type="Embed" ProgID="Equation.DSMT4" ShapeID="_x0000_i1043" DrawAspect="Content" ObjectID="_1431883127" r:id="rId42"/>
        </w:object>
      </w:r>
      <w:r w:rsidRPr="00DB1BE9">
        <w:rPr>
          <w:rFonts w:ascii="Times New Roman" w:hAnsi="Times New Roman" w:cs="Times New Roman"/>
          <w:sz w:val="24"/>
          <w:szCs w:val="24"/>
        </w:rPr>
        <w:t xml:space="preserve">  is where we place this logistic function and </w:t>
      </w:r>
      <w:r w:rsidR="00DB1BE9" w:rsidRPr="00DB1BE9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44" type="#_x0000_t75" style="width:10pt;height:14.15pt" o:ole="">
            <v:imagedata r:id="rId43" o:title=""/>
          </v:shape>
          <o:OLEObject Type="Embed" ProgID="Equation.DSMT4" ShapeID="_x0000_i1044" DrawAspect="Content" ObjectID="_1431883128" r:id="rId44"/>
        </w:object>
      </w:r>
      <w:r w:rsidRPr="00DB1BE9">
        <w:rPr>
          <w:rFonts w:ascii="Times New Roman" w:hAnsi="Times New Roman" w:cs="Times New Roman"/>
          <w:sz w:val="24"/>
          <w:szCs w:val="24"/>
        </w:rPr>
        <w:t xml:space="preserve">  is the direction in which this logistic function "points" toward the positive class for a "slope" </w:t>
      </w:r>
      <w:r w:rsidR="00DB1BE9" w:rsidRPr="00DB1BE9">
        <w:rPr>
          <w:rFonts w:ascii="Times New Roman" w:hAnsi="Times New Roman" w:cs="Times New Roman"/>
          <w:position w:val="-10"/>
          <w:sz w:val="24"/>
          <w:szCs w:val="24"/>
        </w:rPr>
        <w:object w:dxaOrig="200" w:dyaOrig="320">
          <v:shape id="_x0000_i1045" type="#_x0000_t75" style="width:10pt;height:15.8pt" o:ole="">
            <v:imagedata r:id="rId45" o:title=""/>
          </v:shape>
          <o:OLEObject Type="Embed" ProgID="Equation.DSMT4" ShapeID="_x0000_i1045" DrawAspect="Content" ObjectID="_1431883129" r:id="rId46"/>
        </w:object>
      </w:r>
      <w:r w:rsidRPr="00DB1BE9">
        <w:rPr>
          <w:rFonts w:ascii="Times New Roman" w:hAnsi="Times New Roman" w:cs="Times New Roman"/>
          <w:sz w:val="24"/>
          <w:szCs w:val="24"/>
        </w:rPr>
        <w:t xml:space="preserve"> such that </w:t>
      </w:r>
      <w:r w:rsidR="00DB1BE9" w:rsidRPr="00DB1BE9">
        <w:rPr>
          <w:rFonts w:ascii="Times New Roman" w:hAnsi="Times New Roman" w:cs="Times New Roman"/>
          <w:position w:val="-24"/>
          <w:sz w:val="24"/>
          <w:szCs w:val="24"/>
        </w:rPr>
        <w:object w:dxaOrig="980" w:dyaOrig="620">
          <v:shape id="_x0000_i1046" type="#_x0000_t75" style="width:49.1pt;height:30.8pt" o:ole="">
            <v:imagedata r:id="rId47" o:title=""/>
          </v:shape>
          <o:OLEObject Type="Embed" ProgID="Equation.DSMT4" ShapeID="_x0000_i1046" DrawAspect="Content" ObjectID="_1431883130" r:id="rId48"/>
        </w:object>
      </w:r>
      <w:r w:rsidRPr="00DB1BE9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3478F" w:rsidRPr="00DB1BE9" w:rsidRDefault="0073478F" w:rsidP="0073478F">
      <w:pPr>
        <w:rPr>
          <w:rFonts w:ascii="Times New Roman" w:hAnsi="Times New Roman" w:cs="Times New Roman"/>
          <w:sz w:val="24"/>
          <w:szCs w:val="24"/>
        </w:rPr>
      </w:pPr>
    </w:p>
    <w:p w:rsidR="00815230" w:rsidRPr="00DB1BE9" w:rsidRDefault="0073478F" w:rsidP="0073478F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t xml:space="preserve">For instance, </w:t>
      </w:r>
      <w:proofErr w:type="gramStart"/>
      <w:r w:rsidR="00F138D3">
        <w:rPr>
          <w:rFonts w:ascii="Times New Roman" w:hAnsi="Times New Roman" w:cs="Times New Roman"/>
          <w:sz w:val="24"/>
          <w:szCs w:val="24"/>
        </w:rPr>
        <w:t>given</w:t>
      </w:r>
      <w:r w:rsidR="00815230" w:rsidRPr="00DB1B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DB1BE9" w:rsidRPr="00DB1BE9">
        <w:rPr>
          <w:rFonts w:ascii="Times New Roman" w:hAnsi="Times New Roman" w:cs="Times New Roman"/>
          <w:position w:val="-14"/>
          <w:sz w:val="24"/>
          <w:szCs w:val="24"/>
        </w:rPr>
        <w:object w:dxaOrig="1520" w:dyaOrig="400">
          <v:shape id="_x0000_i1047" type="#_x0000_t75" style="width:76.15pt;height:20pt" o:ole="">
            <v:imagedata r:id="rId49" o:title=""/>
          </v:shape>
          <o:OLEObject Type="Embed" ProgID="Equation.DSMT4" ShapeID="_x0000_i1047" DrawAspect="Content" ObjectID="_1431883131" r:id="rId50"/>
        </w:object>
      </w:r>
      <w:r w:rsidR="00815230" w:rsidRPr="00DB1BE9">
        <w:rPr>
          <w:rFonts w:ascii="Times New Roman" w:hAnsi="Times New Roman" w:cs="Times New Roman"/>
          <w:sz w:val="24"/>
          <w:szCs w:val="24"/>
        </w:rPr>
        <w:t xml:space="preserve">, </w:t>
      </w:r>
      <w:r w:rsidR="00DB1BE9" w:rsidRPr="00DB1BE9">
        <w:rPr>
          <w:rFonts w:ascii="Times New Roman" w:hAnsi="Times New Roman" w:cs="Times New Roman"/>
          <w:position w:val="-6"/>
          <w:sz w:val="24"/>
          <w:szCs w:val="24"/>
        </w:rPr>
        <w:object w:dxaOrig="1020" w:dyaOrig="279">
          <v:shape id="_x0000_i1048" type="#_x0000_t75" style="width:51.2pt;height:14.15pt" o:ole="">
            <v:imagedata r:id="rId51" o:title=""/>
          </v:shape>
          <o:OLEObject Type="Embed" ProgID="Equation.DSMT4" ShapeID="_x0000_i1048" DrawAspect="Content" ObjectID="_1431883132" r:id="rId52"/>
        </w:object>
      </w:r>
      <w:r w:rsidR="00815230" w:rsidRPr="00DB1BE9">
        <w:rPr>
          <w:rFonts w:ascii="Times New Roman" w:hAnsi="Times New Roman" w:cs="Times New Roman"/>
          <w:sz w:val="24"/>
          <w:szCs w:val="24"/>
        </w:rPr>
        <w:t xml:space="preserve">, and </w:t>
      </w:r>
      <w:r w:rsidR="00DB1BE9" w:rsidRPr="00DB1BE9">
        <w:rPr>
          <w:rFonts w:ascii="Times New Roman" w:hAnsi="Times New Roman" w:cs="Times New Roman"/>
          <w:position w:val="-24"/>
          <w:sz w:val="24"/>
          <w:szCs w:val="24"/>
        </w:rPr>
        <w:object w:dxaOrig="1200" w:dyaOrig="620">
          <v:shape id="_x0000_i1049" type="#_x0000_t75" style="width:59.95pt;height:30.8pt" o:ole="">
            <v:imagedata r:id="rId53" o:title=""/>
          </v:shape>
          <o:OLEObject Type="Embed" ProgID="Equation.DSMT4" ShapeID="_x0000_i1049" DrawAspect="Content" ObjectID="_1431883133" r:id="rId54"/>
        </w:object>
      </w:r>
      <w:r w:rsidR="00815230" w:rsidRPr="00DB1BE9">
        <w:rPr>
          <w:rFonts w:ascii="Times New Roman" w:hAnsi="Times New Roman" w:cs="Times New Roman"/>
          <w:sz w:val="24"/>
          <w:szCs w:val="24"/>
        </w:rPr>
        <w:t>, we have:</w:t>
      </w:r>
    </w:p>
    <w:p w:rsidR="0073478F" w:rsidRPr="00DB1BE9" w:rsidRDefault="00DB1BE9" w:rsidP="00815230">
      <w:pPr>
        <w:jc w:val="center"/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position w:val="-136"/>
          <w:sz w:val="24"/>
          <w:szCs w:val="24"/>
        </w:rPr>
        <w:object w:dxaOrig="3680" w:dyaOrig="2840">
          <v:shape id="_x0000_i1050" type="#_x0000_t75" style="width:183.95pt;height:141.9pt" o:ole="">
            <v:imagedata r:id="rId55" o:title=""/>
          </v:shape>
          <o:OLEObject Type="Embed" ProgID="Equation.DSMT4" ShapeID="_x0000_i1050" DrawAspect="Content" ObjectID="_1431883134" r:id="rId56"/>
        </w:object>
      </w:r>
    </w:p>
    <w:p w:rsidR="00CC4CA6" w:rsidRPr="00DB1BE9" w:rsidRDefault="00CC4CA6" w:rsidP="00CC4CA6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lastRenderedPageBreak/>
        <w:t>For the following three points:</w:t>
      </w:r>
    </w:p>
    <w:p w:rsidR="00CC4CA6" w:rsidRPr="00DB1BE9" w:rsidRDefault="00DB1BE9" w:rsidP="00CC4CA6">
      <w:pPr>
        <w:pStyle w:val="Heading1"/>
        <w:jc w:val="center"/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position w:val="-14"/>
          <w:sz w:val="24"/>
          <w:szCs w:val="24"/>
        </w:rPr>
        <w:object w:dxaOrig="2280" w:dyaOrig="400">
          <v:shape id="_x0000_i1051" type="#_x0000_t75" style="width:114.05pt;height:20pt" o:ole="">
            <v:imagedata r:id="rId57" o:title=""/>
          </v:shape>
          <o:OLEObject Type="Embed" ProgID="Equation.DSMT4" ShapeID="_x0000_i1051" DrawAspect="Content" ObjectID="_1431883135" r:id="rId58"/>
        </w:object>
      </w:r>
    </w:p>
    <w:p w:rsidR="00CC4CA6" w:rsidRPr="00DB1BE9" w:rsidRDefault="00CC4CA6" w:rsidP="00CC4CA6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t>We would have the following values:</w:t>
      </w:r>
    </w:p>
    <w:p w:rsidR="00CC4CA6" w:rsidRPr="00DB1BE9" w:rsidRDefault="00DB1BE9" w:rsidP="00CC4CA6">
      <w:pPr>
        <w:jc w:val="center"/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position w:val="-62"/>
          <w:sz w:val="24"/>
          <w:szCs w:val="24"/>
        </w:rPr>
        <w:object w:dxaOrig="3739" w:dyaOrig="1400">
          <v:shape id="_x0000_i1052" type="#_x0000_t75" style="width:186.85pt;height:69.9pt" o:ole="">
            <v:imagedata r:id="rId59" o:title=""/>
          </v:shape>
          <o:OLEObject Type="Embed" ProgID="Equation.DSMT4" ShapeID="_x0000_i1052" DrawAspect="Content" ObjectID="_1431883136" r:id="rId60"/>
        </w:object>
      </w:r>
      <w:r w:rsidR="00CC4CA6" w:rsidRPr="00DB1B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78A7" w:rsidRPr="00DB1BE9" w:rsidRDefault="001C78A7" w:rsidP="001C78A7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t>Hence, we would have the following plots:</w:t>
      </w:r>
    </w:p>
    <w:p w:rsidR="001C78A7" w:rsidRPr="00DB1BE9" w:rsidRDefault="001C78A7" w:rsidP="001C78A7">
      <w:pPr>
        <w:jc w:val="center"/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19D60F" wp14:editId="5535BDBD">
            <wp:extent cx="2322576" cy="2087780"/>
            <wp:effectExtent l="0" t="0" r="1905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ssignment_03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576" cy="20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8A7" w:rsidRPr="00DB1BE9" w:rsidRDefault="001B351A" w:rsidP="001C78A7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t xml:space="preserve">If we increased the "slope" </w:t>
      </w:r>
      <w:proofErr w:type="gramStart"/>
      <w:r w:rsidRPr="00DB1BE9">
        <w:rPr>
          <w:rFonts w:ascii="Times New Roman" w:hAnsi="Times New Roman" w:cs="Times New Roman"/>
          <w:sz w:val="24"/>
          <w:szCs w:val="24"/>
        </w:rPr>
        <w:t xml:space="preserve">to </w:t>
      </w:r>
      <w:proofErr w:type="gramEnd"/>
      <w:r w:rsidR="00DB1BE9" w:rsidRPr="00DB1BE9">
        <w:rPr>
          <w:rFonts w:ascii="Times New Roman" w:hAnsi="Times New Roman" w:cs="Times New Roman"/>
          <w:position w:val="-24"/>
          <w:sz w:val="24"/>
          <w:szCs w:val="24"/>
        </w:rPr>
        <w:object w:dxaOrig="2380" w:dyaOrig="620">
          <v:shape id="_x0000_i1053" type="#_x0000_t75" style="width:119.05pt;height:30.8pt" o:ole="">
            <v:imagedata r:id="rId62" o:title=""/>
          </v:shape>
          <o:OLEObject Type="Embed" ProgID="Equation.DSMT4" ShapeID="_x0000_i1053" DrawAspect="Content" ObjectID="_1431883137" r:id="rId63"/>
        </w:object>
      </w:r>
      <w:r w:rsidRPr="00DB1BE9">
        <w:rPr>
          <w:rFonts w:ascii="Times New Roman" w:hAnsi="Times New Roman" w:cs="Times New Roman"/>
          <w:sz w:val="24"/>
          <w:szCs w:val="24"/>
        </w:rPr>
        <w:t>, then we have:</w:t>
      </w:r>
    </w:p>
    <w:p w:rsidR="001B351A" w:rsidRPr="00DB1BE9" w:rsidRDefault="00DB1BE9" w:rsidP="001B351A">
      <w:pPr>
        <w:jc w:val="center"/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position w:val="-154"/>
          <w:sz w:val="24"/>
          <w:szCs w:val="24"/>
        </w:rPr>
        <w:object w:dxaOrig="3680" w:dyaOrig="3200">
          <v:shape id="_x0000_i1054" type="#_x0000_t75" style="width:183.95pt;height:159.8pt" o:ole="">
            <v:imagedata r:id="rId64" o:title=""/>
          </v:shape>
          <o:OLEObject Type="Embed" ProgID="Equation.DSMT4" ShapeID="_x0000_i1054" DrawAspect="Content" ObjectID="_1431883138" r:id="rId65"/>
        </w:object>
      </w:r>
    </w:p>
    <w:p w:rsidR="00100D08" w:rsidRDefault="00100D08" w:rsidP="00D653D6">
      <w:pPr>
        <w:rPr>
          <w:rFonts w:ascii="Times New Roman" w:hAnsi="Times New Roman" w:cs="Times New Roman"/>
          <w:sz w:val="24"/>
          <w:szCs w:val="24"/>
        </w:rPr>
      </w:pPr>
    </w:p>
    <w:p w:rsidR="00100D08" w:rsidRDefault="00100D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653D6" w:rsidRPr="00DB1BE9" w:rsidRDefault="00D653D6" w:rsidP="00D653D6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lastRenderedPageBreak/>
        <w:t>For those same three points, we would have the following values:</w:t>
      </w:r>
    </w:p>
    <w:p w:rsidR="00853B2C" w:rsidRPr="00DB1BE9" w:rsidRDefault="00DB1BE9" w:rsidP="00D653D6">
      <w:pPr>
        <w:jc w:val="center"/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position w:val="-80"/>
          <w:sz w:val="24"/>
          <w:szCs w:val="24"/>
        </w:rPr>
        <w:object w:dxaOrig="5040" w:dyaOrig="1579">
          <v:shape id="_x0000_i1055" type="#_x0000_t75" style="width:252.2pt;height:79.1pt" o:ole="">
            <v:imagedata r:id="rId66" o:title=""/>
          </v:shape>
          <o:OLEObject Type="Embed" ProgID="Equation.DSMT4" ShapeID="_x0000_i1055" DrawAspect="Content" ObjectID="_1431883139" r:id="rId67"/>
        </w:object>
      </w:r>
    </w:p>
    <w:p w:rsidR="001B351A" w:rsidRPr="00DB1BE9" w:rsidRDefault="00D653D6" w:rsidP="00D653D6">
      <w:pPr>
        <w:jc w:val="center"/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0" cy="217627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ssignment_03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E74" w:rsidRPr="00DB1BE9" w:rsidRDefault="00CC4CA6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t>Similar to what we did above and u</w:t>
      </w:r>
      <w:r w:rsidR="00853B2C" w:rsidRPr="00DB1BE9">
        <w:rPr>
          <w:rFonts w:ascii="Times New Roman" w:hAnsi="Times New Roman" w:cs="Times New Roman"/>
          <w:sz w:val="24"/>
          <w:szCs w:val="24"/>
        </w:rPr>
        <w:t>sing the points</w:t>
      </w:r>
      <w:r w:rsidR="00DB3E74" w:rsidRPr="00DB1BE9">
        <w:rPr>
          <w:rFonts w:ascii="Times New Roman" w:hAnsi="Times New Roman" w:cs="Times New Roman"/>
          <w:sz w:val="24"/>
          <w:szCs w:val="24"/>
        </w:rPr>
        <w:t xml:space="preserve"> </w:t>
      </w:r>
      <w:r w:rsidR="00D9179B" w:rsidRPr="00DB1BE9">
        <w:rPr>
          <w:rFonts w:ascii="Times New Roman" w:hAnsi="Times New Roman" w:cs="Times New Roman"/>
          <w:sz w:val="24"/>
          <w:szCs w:val="24"/>
        </w:rPr>
        <w:t xml:space="preserve">from </w:t>
      </w:r>
      <w:r w:rsidR="00DB3E74" w:rsidRPr="00DB1BE9">
        <w:rPr>
          <w:rFonts w:ascii="Times New Roman" w:hAnsi="Times New Roman" w:cs="Times New Roman"/>
          <w:sz w:val="24"/>
          <w:szCs w:val="24"/>
        </w:rPr>
        <w:t xml:space="preserve">Written Problem 4 of Assignment 01, </w:t>
      </w:r>
      <w:r w:rsidR="00D9179B" w:rsidRPr="00DB1BE9">
        <w:rPr>
          <w:rFonts w:ascii="Times New Roman" w:hAnsi="Times New Roman" w:cs="Times New Roman"/>
          <w:sz w:val="24"/>
          <w:szCs w:val="24"/>
        </w:rPr>
        <w:t>do the following:</w:t>
      </w:r>
    </w:p>
    <w:p w:rsidR="00CC4CA6" w:rsidRPr="00DB1BE9" w:rsidRDefault="00CC4CA6" w:rsidP="00CC4CA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9179B" w:rsidRPr="00DB1BE9" w:rsidRDefault="00877515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t>a)</w:t>
      </w:r>
      <w:r w:rsidR="00D9179B" w:rsidRPr="00DB1BE9">
        <w:rPr>
          <w:rFonts w:ascii="Times New Roman" w:hAnsi="Times New Roman" w:cs="Times New Roman"/>
          <w:sz w:val="24"/>
          <w:szCs w:val="24"/>
        </w:rPr>
        <w:t xml:space="preserve">  </w:t>
      </w:r>
      <w:r w:rsidR="007724D3" w:rsidRPr="00DB1BE9">
        <w:rPr>
          <w:rFonts w:ascii="Times New Roman" w:hAnsi="Times New Roman" w:cs="Times New Roman"/>
          <w:sz w:val="24"/>
          <w:szCs w:val="24"/>
        </w:rPr>
        <w:t>Write the equation of the</w:t>
      </w:r>
      <w:r w:rsidR="00CC4CA6" w:rsidRPr="00DB1BE9">
        <w:rPr>
          <w:rFonts w:ascii="Times New Roman" w:hAnsi="Times New Roman" w:cs="Times New Roman"/>
          <w:sz w:val="24"/>
          <w:szCs w:val="24"/>
        </w:rPr>
        <w:t xml:space="preserve"> logistic function</w:t>
      </w:r>
      <w:r w:rsidR="003C7DAA" w:rsidRPr="00DB1BE9">
        <w:rPr>
          <w:rFonts w:ascii="Times New Roman" w:hAnsi="Times New Roman" w:cs="Times New Roman"/>
          <w:sz w:val="24"/>
          <w:szCs w:val="24"/>
        </w:rPr>
        <w:t xml:space="preserve"> </w:t>
      </w:r>
      <w:r w:rsidR="00DB1BE9" w:rsidRPr="00DB1BE9">
        <w:rPr>
          <w:rFonts w:ascii="Times New Roman" w:hAnsi="Times New Roman" w:cs="Times New Roman"/>
          <w:position w:val="-14"/>
          <w:sz w:val="24"/>
          <w:szCs w:val="24"/>
        </w:rPr>
        <w:object w:dxaOrig="840" w:dyaOrig="400">
          <v:shape id="_x0000_i1056" type="#_x0000_t75" style="width:42.05pt;height:20pt" o:ole="">
            <v:imagedata r:id="rId69" o:title=""/>
          </v:shape>
          <o:OLEObject Type="Embed" ProgID="Equation.DSMT4" ShapeID="_x0000_i1056" DrawAspect="Content" ObjectID="_1431883140" r:id="rId70"/>
        </w:object>
      </w:r>
      <w:r w:rsidR="003C7DAA" w:rsidRPr="00DB1BE9">
        <w:rPr>
          <w:rFonts w:ascii="Times New Roman" w:hAnsi="Times New Roman" w:cs="Times New Roman"/>
          <w:sz w:val="24"/>
          <w:szCs w:val="24"/>
        </w:rPr>
        <w:t xml:space="preserve"> </w:t>
      </w:r>
      <w:r w:rsidR="007724D3" w:rsidRPr="00DB1BE9">
        <w:rPr>
          <w:rFonts w:ascii="Times New Roman" w:hAnsi="Times New Roman" w:cs="Times New Roman"/>
          <w:sz w:val="24"/>
          <w:szCs w:val="24"/>
        </w:rPr>
        <w:t xml:space="preserve">such </w:t>
      </w:r>
      <w:r w:rsidR="000F1470" w:rsidRPr="00DB1BE9">
        <w:rPr>
          <w:rFonts w:ascii="Times New Roman" w:hAnsi="Times New Roman" w:cs="Times New Roman"/>
          <w:sz w:val="24"/>
          <w:szCs w:val="24"/>
        </w:rPr>
        <w:t xml:space="preserve">that </w:t>
      </w:r>
      <w:r w:rsidR="007724D3" w:rsidRPr="00DB1BE9">
        <w:rPr>
          <w:rFonts w:ascii="Times New Roman" w:hAnsi="Times New Roman" w:cs="Times New Roman"/>
          <w:sz w:val="24"/>
          <w:szCs w:val="24"/>
        </w:rPr>
        <w:t xml:space="preserve">it </w:t>
      </w:r>
      <w:r w:rsidR="000F1470" w:rsidRPr="00DB1BE9">
        <w:rPr>
          <w:rFonts w:ascii="Times New Roman" w:hAnsi="Times New Roman" w:cs="Times New Roman"/>
          <w:sz w:val="24"/>
          <w:szCs w:val="24"/>
        </w:rPr>
        <w:t xml:space="preserve">is placed at </w:t>
      </w:r>
      <w:r w:rsidR="00DB1BE9" w:rsidRPr="00DB1BE9">
        <w:rPr>
          <w:rFonts w:ascii="Times New Roman" w:hAnsi="Times New Roman" w:cs="Times New Roman"/>
          <w:position w:val="-14"/>
          <w:sz w:val="24"/>
          <w:szCs w:val="24"/>
        </w:rPr>
        <w:object w:dxaOrig="560" w:dyaOrig="400">
          <v:shape id="_x0000_i1057" type="#_x0000_t75" style="width:27.9pt;height:20pt" o:ole="">
            <v:imagedata r:id="rId71" o:title=""/>
          </v:shape>
          <o:OLEObject Type="Embed" ProgID="Equation.DSMT4" ShapeID="_x0000_i1057" DrawAspect="Content" ObjectID="_1431883141" r:id="rId72"/>
        </w:object>
      </w:r>
      <w:r w:rsidR="000F1470" w:rsidRPr="00DB1BE9">
        <w:rPr>
          <w:rFonts w:ascii="Times New Roman" w:hAnsi="Times New Roman" w:cs="Times New Roman"/>
          <w:sz w:val="24"/>
          <w:szCs w:val="24"/>
        </w:rPr>
        <w:t xml:space="preserve">  and is oriented </w:t>
      </w:r>
      <w:proofErr w:type="gramStart"/>
      <w:r w:rsidR="007724D3" w:rsidRPr="00DB1BE9">
        <w:rPr>
          <w:rFonts w:ascii="Times New Roman" w:hAnsi="Times New Roman" w:cs="Times New Roman"/>
          <w:sz w:val="24"/>
          <w:szCs w:val="24"/>
        </w:rPr>
        <w:t>at</w:t>
      </w:r>
      <w:r w:rsidR="000F1470" w:rsidRPr="00DB1B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DB1BE9" w:rsidRPr="00DB1BE9">
        <w:rPr>
          <w:rFonts w:ascii="Times New Roman" w:hAnsi="Times New Roman" w:cs="Times New Roman"/>
          <w:position w:val="-6"/>
          <w:sz w:val="24"/>
          <w:szCs w:val="24"/>
        </w:rPr>
        <w:object w:dxaOrig="780" w:dyaOrig="279">
          <v:shape id="_x0000_i1058" type="#_x0000_t75" style="width:39.1pt;height:14.15pt" o:ole="">
            <v:imagedata r:id="rId73" o:title=""/>
          </v:shape>
          <o:OLEObject Type="Embed" ProgID="Equation.DSMT4" ShapeID="_x0000_i1058" DrawAspect="Content" ObjectID="_1431883142" r:id="rId74"/>
        </w:object>
      </w:r>
      <w:r w:rsidR="000F1470" w:rsidRPr="00DB1BE9">
        <w:rPr>
          <w:rFonts w:ascii="Times New Roman" w:hAnsi="Times New Roman" w:cs="Times New Roman"/>
          <w:sz w:val="24"/>
          <w:szCs w:val="24"/>
        </w:rPr>
        <w:t xml:space="preserve">.  In others words, oriented such that it points </w:t>
      </w:r>
      <w:proofErr w:type="gramStart"/>
      <w:r w:rsidR="000F1470" w:rsidRPr="00DB1BE9">
        <w:rPr>
          <w:rFonts w:ascii="Times New Roman" w:hAnsi="Times New Roman" w:cs="Times New Roman"/>
          <w:sz w:val="24"/>
          <w:szCs w:val="24"/>
        </w:rPr>
        <w:t xml:space="preserve">toward </w:t>
      </w:r>
      <w:proofErr w:type="gramEnd"/>
      <w:r w:rsidR="00DB1BE9" w:rsidRPr="00DB1BE9">
        <w:rPr>
          <w:rFonts w:ascii="Times New Roman" w:hAnsi="Times New Roman" w:cs="Times New Roman"/>
          <w:position w:val="-14"/>
          <w:sz w:val="24"/>
          <w:szCs w:val="24"/>
        </w:rPr>
        <w:object w:dxaOrig="780" w:dyaOrig="400">
          <v:shape id="_x0000_i1059" type="#_x0000_t75" style="width:39.1pt;height:20pt" o:ole="">
            <v:imagedata r:id="rId75" o:title=""/>
          </v:shape>
          <o:OLEObject Type="Embed" ProgID="Equation.DSMT4" ShapeID="_x0000_i1059" DrawAspect="Content" ObjectID="_1431883143" r:id="rId76"/>
        </w:object>
      </w:r>
      <w:r w:rsidR="000F1470" w:rsidRPr="00DB1BE9">
        <w:rPr>
          <w:rFonts w:ascii="Times New Roman" w:hAnsi="Times New Roman" w:cs="Times New Roman"/>
          <w:sz w:val="24"/>
          <w:szCs w:val="24"/>
        </w:rPr>
        <w:t xml:space="preserve">.  </w:t>
      </w:r>
      <w:proofErr w:type="gramStart"/>
      <w:r w:rsidR="000F1470" w:rsidRPr="00DB1BE9">
        <w:rPr>
          <w:rFonts w:ascii="Times New Roman" w:hAnsi="Times New Roman" w:cs="Times New Roman"/>
          <w:sz w:val="24"/>
          <w:szCs w:val="24"/>
        </w:rPr>
        <w:t xml:space="preserve">Use </w:t>
      </w:r>
      <w:proofErr w:type="gramEnd"/>
      <w:r w:rsidR="00DB1BE9" w:rsidRPr="00DB1BE9">
        <w:rPr>
          <w:rFonts w:ascii="Times New Roman" w:hAnsi="Times New Roman" w:cs="Times New Roman"/>
          <w:position w:val="-10"/>
          <w:sz w:val="24"/>
          <w:szCs w:val="24"/>
        </w:rPr>
        <w:object w:dxaOrig="780" w:dyaOrig="320">
          <v:shape id="_x0000_i1060" type="#_x0000_t75" style="width:39.1pt;height:15.8pt" o:ole="">
            <v:imagedata r:id="rId77" o:title=""/>
          </v:shape>
          <o:OLEObject Type="Embed" ProgID="Equation.DSMT4" ShapeID="_x0000_i1060" DrawAspect="Content" ObjectID="_1431883144" r:id="rId78"/>
        </w:object>
      </w:r>
      <w:r w:rsidR="000F1470" w:rsidRPr="00DB1BE9">
        <w:rPr>
          <w:rFonts w:ascii="Times New Roman" w:hAnsi="Times New Roman" w:cs="Times New Roman"/>
          <w:sz w:val="24"/>
          <w:szCs w:val="24"/>
        </w:rPr>
        <w:t>.</w:t>
      </w:r>
      <w:r w:rsidR="00585AF7" w:rsidRPr="00DB1BE9">
        <w:rPr>
          <w:rFonts w:ascii="Times New Roman" w:hAnsi="Times New Roman" w:cs="Times New Roman"/>
          <w:sz w:val="24"/>
          <w:szCs w:val="24"/>
        </w:rPr>
        <w:t xml:space="preserve">  The plot for this logistic function would be:</w:t>
      </w:r>
    </w:p>
    <w:p w:rsidR="00585AF7" w:rsidRPr="00DB1BE9" w:rsidRDefault="00585AF7" w:rsidP="00585AF7">
      <w:pPr>
        <w:jc w:val="center"/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0" cy="2286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ssignment_03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AF7" w:rsidRPr="00DB1BE9" w:rsidRDefault="00585AF7" w:rsidP="00585AF7">
      <w:pPr>
        <w:rPr>
          <w:rFonts w:ascii="Times New Roman" w:hAnsi="Times New Roman" w:cs="Times New Roman"/>
          <w:sz w:val="24"/>
          <w:szCs w:val="24"/>
        </w:rPr>
      </w:pPr>
    </w:p>
    <w:p w:rsidR="00585AF7" w:rsidRPr="00DB1BE9" w:rsidRDefault="00585AF7" w:rsidP="00585AF7">
      <w:pPr>
        <w:rPr>
          <w:rFonts w:ascii="Times New Roman" w:hAnsi="Times New Roman" w:cs="Times New Roman"/>
          <w:sz w:val="24"/>
          <w:szCs w:val="24"/>
        </w:rPr>
      </w:pPr>
    </w:p>
    <w:p w:rsidR="00585AF7" w:rsidRPr="00DB1BE9" w:rsidRDefault="00585AF7" w:rsidP="00585AF7">
      <w:pPr>
        <w:rPr>
          <w:rFonts w:ascii="Times New Roman" w:hAnsi="Times New Roman" w:cs="Times New Roman"/>
          <w:sz w:val="24"/>
          <w:szCs w:val="24"/>
        </w:rPr>
      </w:pPr>
    </w:p>
    <w:p w:rsidR="000F1470" w:rsidRPr="00DB1BE9" w:rsidRDefault="000F1470">
      <w:pPr>
        <w:rPr>
          <w:rFonts w:ascii="Times New Roman" w:hAnsi="Times New Roman" w:cs="Times New Roman"/>
          <w:sz w:val="24"/>
          <w:szCs w:val="24"/>
        </w:rPr>
      </w:pPr>
    </w:p>
    <w:p w:rsidR="00100D08" w:rsidRDefault="00100D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F1470" w:rsidRPr="00DB1BE9" w:rsidRDefault="00877515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lastRenderedPageBreak/>
        <w:t>b)</w:t>
      </w:r>
      <w:r w:rsidR="000F1470" w:rsidRPr="00DB1BE9">
        <w:rPr>
          <w:rFonts w:ascii="Times New Roman" w:hAnsi="Times New Roman" w:cs="Times New Roman"/>
          <w:sz w:val="24"/>
          <w:szCs w:val="24"/>
        </w:rPr>
        <w:t xml:space="preserve">  </w:t>
      </w:r>
      <w:r w:rsidR="007724D3" w:rsidRPr="00DB1BE9">
        <w:rPr>
          <w:rFonts w:ascii="Times New Roman" w:hAnsi="Times New Roman" w:cs="Times New Roman"/>
          <w:sz w:val="24"/>
          <w:szCs w:val="24"/>
        </w:rPr>
        <w:t>Write the equation of</w:t>
      </w:r>
      <w:r w:rsidR="000F1470" w:rsidRPr="00DB1BE9">
        <w:rPr>
          <w:rFonts w:ascii="Times New Roman" w:hAnsi="Times New Roman" w:cs="Times New Roman"/>
          <w:sz w:val="24"/>
          <w:szCs w:val="24"/>
        </w:rPr>
        <w:t xml:space="preserve"> another logistic function </w:t>
      </w:r>
      <w:r w:rsidR="00DB1BE9" w:rsidRPr="00DB1BE9">
        <w:rPr>
          <w:rFonts w:ascii="Times New Roman" w:hAnsi="Times New Roman" w:cs="Times New Roman"/>
          <w:position w:val="-14"/>
          <w:sz w:val="24"/>
          <w:szCs w:val="24"/>
        </w:rPr>
        <w:object w:dxaOrig="840" w:dyaOrig="400">
          <v:shape id="_x0000_i1061" type="#_x0000_t75" style="width:42.05pt;height:20pt" o:ole="">
            <v:imagedata r:id="rId80" o:title=""/>
          </v:shape>
          <o:OLEObject Type="Embed" ProgID="Equation.DSMT4" ShapeID="_x0000_i1061" DrawAspect="Content" ObjectID="_1431883145" r:id="rId81"/>
        </w:object>
      </w:r>
      <w:r w:rsidR="003C7DAA" w:rsidRPr="00DB1BE9">
        <w:rPr>
          <w:rFonts w:ascii="Times New Roman" w:hAnsi="Times New Roman" w:cs="Times New Roman"/>
          <w:sz w:val="24"/>
          <w:szCs w:val="24"/>
        </w:rPr>
        <w:t xml:space="preserve"> </w:t>
      </w:r>
      <w:r w:rsidR="007724D3" w:rsidRPr="00DB1BE9">
        <w:rPr>
          <w:rFonts w:ascii="Times New Roman" w:hAnsi="Times New Roman" w:cs="Times New Roman"/>
          <w:sz w:val="24"/>
          <w:szCs w:val="24"/>
        </w:rPr>
        <w:t xml:space="preserve">such </w:t>
      </w:r>
      <w:r w:rsidR="000F1470" w:rsidRPr="00DB1BE9">
        <w:rPr>
          <w:rFonts w:ascii="Times New Roman" w:hAnsi="Times New Roman" w:cs="Times New Roman"/>
          <w:sz w:val="24"/>
          <w:szCs w:val="24"/>
        </w:rPr>
        <w:t xml:space="preserve">that </w:t>
      </w:r>
      <w:r w:rsidR="007724D3" w:rsidRPr="00DB1BE9">
        <w:rPr>
          <w:rFonts w:ascii="Times New Roman" w:hAnsi="Times New Roman" w:cs="Times New Roman"/>
          <w:sz w:val="24"/>
          <w:szCs w:val="24"/>
        </w:rPr>
        <w:t xml:space="preserve">it </w:t>
      </w:r>
      <w:r w:rsidR="000F1470" w:rsidRPr="00DB1BE9">
        <w:rPr>
          <w:rFonts w:ascii="Times New Roman" w:hAnsi="Times New Roman" w:cs="Times New Roman"/>
          <w:sz w:val="24"/>
          <w:szCs w:val="24"/>
        </w:rPr>
        <w:t xml:space="preserve">is placed at </w:t>
      </w:r>
      <w:r w:rsidR="00DB1BE9" w:rsidRPr="00DB1BE9">
        <w:rPr>
          <w:rFonts w:ascii="Times New Roman" w:hAnsi="Times New Roman" w:cs="Times New Roman"/>
          <w:position w:val="-14"/>
          <w:sz w:val="24"/>
          <w:szCs w:val="24"/>
        </w:rPr>
        <w:object w:dxaOrig="560" w:dyaOrig="400">
          <v:shape id="_x0000_i1062" type="#_x0000_t75" style="width:27.9pt;height:20pt" o:ole="">
            <v:imagedata r:id="rId82" o:title=""/>
          </v:shape>
          <o:OLEObject Type="Embed" ProgID="Equation.DSMT4" ShapeID="_x0000_i1062" DrawAspect="Content" ObjectID="_1431883146" r:id="rId83"/>
        </w:object>
      </w:r>
      <w:r w:rsidR="000F1470" w:rsidRPr="00DB1BE9">
        <w:rPr>
          <w:rFonts w:ascii="Times New Roman" w:hAnsi="Times New Roman" w:cs="Times New Roman"/>
          <w:sz w:val="24"/>
          <w:szCs w:val="24"/>
        </w:rPr>
        <w:t xml:space="preserve">  and is oriented </w:t>
      </w:r>
      <w:proofErr w:type="gramStart"/>
      <w:r w:rsidR="007724D3" w:rsidRPr="00DB1BE9">
        <w:rPr>
          <w:rFonts w:ascii="Times New Roman" w:hAnsi="Times New Roman" w:cs="Times New Roman"/>
          <w:sz w:val="24"/>
          <w:szCs w:val="24"/>
        </w:rPr>
        <w:t xml:space="preserve">at </w:t>
      </w:r>
      <w:proofErr w:type="gramEnd"/>
      <w:r w:rsidR="00DB1BE9" w:rsidRPr="00DB1BE9">
        <w:rPr>
          <w:rFonts w:ascii="Times New Roman" w:hAnsi="Times New Roman" w:cs="Times New Roman"/>
          <w:position w:val="-6"/>
          <w:sz w:val="24"/>
          <w:szCs w:val="24"/>
        </w:rPr>
        <w:object w:dxaOrig="780" w:dyaOrig="279">
          <v:shape id="_x0000_i1063" type="#_x0000_t75" style="width:39.1pt;height:14.15pt" o:ole="">
            <v:imagedata r:id="rId84" o:title=""/>
          </v:shape>
          <o:OLEObject Type="Embed" ProgID="Equation.DSMT4" ShapeID="_x0000_i1063" DrawAspect="Content" ObjectID="_1431883147" r:id="rId85"/>
        </w:object>
      </w:r>
      <w:r w:rsidR="000F1470" w:rsidRPr="00DB1BE9">
        <w:rPr>
          <w:rFonts w:ascii="Times New Roman" w:hAnsi="Times New Roman" w:cs="Times New Roman"/>
          <w:sz w:val="24"/>
          <w:szCs w:val="24"/>
        </w:rPr>
        <w:t xml:space="preserve">, but this time use </w:t>
      </w:r>
      <w:r w:rsidR="00DB1BE9" w:rsidRPr="00DB1BE9">
        <w:rPr>
          <w:rFonts w:ascii="Times New Roman" w:hAnsi="Times New Roman" w:cs="Times New Roman"/>
          <w:position w:val="-10"/>
          <w:sz w:val="24"/>
          <w:szCs w:val="24"/>
        </w:rPr>
        <w:object w:dxaOrig="760" w:dyaOrig="320">
          <v:shape id="_x0000_i1064" type="#_x0000_t75" style="width:37.85pt;height:15.8pt" o:ole="">
            <v:imagedata r:id="rId86" o:title=""/>
          </v:shape>
          <o:OLEObject Type="Embed" ProgID="Equation.DSMT4" ShapeID="_x0000_i1064" DrawAspect="Content" ObjectID="_1431883148" r:id="rId87"/>
        </w:object>
      </w:r>
      <w:r w:rsidR="000F1470" w:rsidRPr="00DB1BE9">
        <w:rPr>
          <w:rFonts w:ascii="Times New Roman" w:hAnsi="Times New Roman" w:cs="Times New Roman"/>
          <w:sz w:val="24"/>
          <w:szCs w:val="24"/>
        </w:rPr>
        <w:t>.</w:t>
      </w:r>
      <w:r w:rsidR="005B236A" w:rsidRPr="00DB1BE9">
        <w:rPr>
          <w:rFonts w:ascii="Times New Roman" w:hAnsi="Times New Roman" w:cs="Times New Roman"/>
          <w:sz w:val="24"/>
          <w:szCs w:val="24"/>
        </w:rPr>
        <w:t xml:space="preserve">  The plot for this logistic function would be:</w:t>
      </w:r>
    </w:p>
    <w:p w:rsidR="005B236A" w:rsidRPr="00DB1BE9" w:rsidRDefault="001F5B93" w:rsidP="005B236A">
      <w:pPr>
        <w:jc w:val="center"/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0" cy="2286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ssignment_03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B93" w:rsidRPr="00DB1BE9" w:rsidRDefault="001F5B93" w:rsidP="001F5B93">
      <w:pPr>
        <w:rPr>
          <w:rFonts w:ascii="Times New Roman" w:hAnsi="Times New Roman" w:cs="Times New Roman"/>
          <w:sz w:val="24"/>
          <w:szCs w:val="24"/>
        </w:rPr>
      </w:pPr>
    </w:p>
    <w:p w:rsidR="001F5B93" w:rsidRPr="00DB1BE9" w:rsidRDefault="001F5B93" w:rsidP="001F5B93">
      <w:pPr>
        <w:rPr>
          <w:rFonts w:ascii="Times New Roman" w:hAnsi="Times New Roman" w:cs="Times New Roman"/>
          <w:sz w:val="24"/>
          <w:szCs w:val="24"/>
        </w:rPr>
      </w:pPr>
    </w:p>
    <w:p w:rsidR="001F5B93" w:rsidRPr="00DB1BE9" w:rsidRDefault="001F5B93" w:rsidP="001F5B93">
      <w:pPr>
        <w:rPr>
          <w:rFonts w:ascii="Times New Roman" w:hAnsi="Times New Roman" w:cs="Times New Roman"/>
          <w:sz w:val="24"/>
          <w:szCs w:val="24"/>
        </w:rPr>
      </w:pPr>
    </w:p>
    <w:p w:rsidR="001F5B93" w:rsidRPr="00DB1BE9" w:rsidRDefault="00592263" w:rsidP="001F5B93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t>c</w:t>
      </w:r>
      <w:r w:rsidR="00877515" w:rsidRPr="00DB1BE9">
        <w:rPr>
          <w:rFonts w:ascii="Times New Roman" w:hAnsi="Times New Roman" w:cs="Times New Roman"/>
          <w:sz w:val="24"/>
          <w:szCs w:val="24"/>
        </w:rPr>
        <w:t>)</w:t>
      </w:r>
      <w:r w:rsidRPr="00DB1BE9">
        <w:rPr>
          <w:rFonts w:ascii="Times New Roman" w:hAnsi="Times New Roman" w:cs="Times New Roman"/>
          <w:sz w:val="24"/>
          <w:szCs w:val="24"/>
        </w:rPr>
        <w:t xml:space="preserve">  </w:t>
      </w:r>
      <w:r w:rsidR="0003099C" w:rsidRPr="00DB1BE9">
        <w:rPr>
          <w:rFonts w:ascii="Times New Roman" w:hAnsi="Times New Roman" w:cs="Times New Roman"/>
          <w:sz w:val="24"/>
          <w:szCs w:val="24"/>
        </w:rPr>
        <w:t xml:space="preserve">Compute the values of </w:t>
      </w:r>
      <w:r w:rsidR="00DB1BE9" w:rsidRPr="00DB1BE9">
        <w:rPr>
          <w:rFonts w:ascii="Times New Roman" w:hAnsi="Times New Roman" w:cs="Times New Roman"/>
          <w:position w:val="-14"/>
          <w:sz w:val="24"/>
          <w:szCs w:val="24"/>
        </w:rPr>
        <w:object w:dxaOrig="840" w:dyaOrig="400">
          <v:shape id="_x0000_i1065" type="#_x0000_t75" style="width:42.05pt;height:20pt" o:ole="">
            <v:imagedata r:id="rId89" o:title=""/>
          </v:shape>
          <o:OLEObject Type="Embed" ProgID="Equation.DSMT4" ShapeID="_x0000_i1065" DrawAspect="Content" ObjectID="_1431883149" r:id="rId90"/>
        </w:object>
      </w:r>
      <w:r w:rsidR="00480F9D" w:rsidRPr="00DB1BE9">
        <w:rPr>
          <w:rFonts w:ascii="Times New Roman" w:hAnsi="Times New Roman" w:cs="Times New Roman"/>
          <w:sz w:val="24"/>
          <w:szCs w:val="24"/>
        </w:rPr>
        <w:t xml:space="preserve">  and </w:t>
      </w:r>
      <w:r w:rsidR="00DB1BE9" w:rsidRPr="00DB1BE9">
        <w:rPr>
          <w:rFonts w:ascii="Times New Roman" w:hAnsi="Times New Roman" w:cs="Times New Roman"/>
          <w:position w:val="-14"/>
          <w:sz w:val="24"/>
          <w:szCs w:val="24"/>
        </w:rPr>
        <w:object w:dxaOrig="840" w:dyaOrig="400">
          <v:shape id="_x0000_i1066" type="#_x0000_t75" style="width:42.05pt;height:20pt" o:ole="">
            <v:imagedata r:id="rId91" o:title=""/>
          </v:shape>
          <o:OLEObject Type="Embed" ProgID="Equation.DSMT4" ShapeID="_x0000_i1066" DrawAspect="Content" ObjectID="_1431883150" r:id="rId92"/>
        </w:object>
      </w:r>
      <w:r w:rsidR="00480F9D" w:rsidRPr="00DB1BE9">
        <w:rPr>
          <w:rFonts w:ascii="Times New Roman" w:hAnsi="Times New Roman" w:cs="Times New Roman"/>
          <w:sz w:val="24"/>
          <w:szCs w:val="24"/>
        </w:rPr>
        <w:t xml:space="preserve"> for the </w:t>
      </w:r>
      <w:r w:rsidR="00D043E9" w:rsidRPr="00DB1BE9">
        <w:rPr>
          <w:rFonts w:ascii="Times New Roman" w:hAnsi="Times New Roman" w:cs="Times New Roman"/>
          <w:sz w:val="24"/>
          <w:szCs w:val="24"/>
        </w:rPr>
        <w:t xml:space="preserve">following </w:t>
      </w:r>
      <w:r w:rsidR="00480F9D" w:rsidRPr="00DB1BE9">
        <w:rPr>
          <w:rFonts w:ascii="Times New Roman" w:hAnsi="Times New Roman" w:cs="Times New Roman"/>
          <w:sz w:val="24"/>
          <w:szCs w:val="24"/>
        </w:rPr>
        <w:t>points from Written Problem 4 of Assignment 01:</w:t>
      </w:r>
    </w:p>
    <w:p w:rsidR="00DB3E74" w:rsidRPr="00DB1BE9" w:rsidRDefault="00DB3E74">
      <w:pPr>
        <w:rPr>
          <w:rFonts w:ascii="Times New Roman" w:hAnsi="Times New Roman" w:cs="Times New Roman"/>
          <w:sz w:val="24"/>
          <w:szCs w:val="24"/>
        </w:rPr>
      </w:pPr>
    </w:p>
    <w:p w:rsidR="00480F9D" w:rsidRPr="00DB1BE9" w:rsidRDefault="00480F9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2"/>
        <w:gridCol w:w="1977"/>
        <w:gridCol w:w="1977"/>
      </w:tblGrid>
      <w:tr w:rsidR="001D4CB6" w:rsidRPr="00DB1BE9" w:rsidTr="00954C68">
        <w:tc>
          <w:tcPr>
            <w:tcW w:w="0" w:type="auto"/>
            <w:gridSpan w:val="3"/>
          </w:tcPr>
          <w:p w:rsidR="001D4CB6" w:rsidRPr="00DB1BE9" w:rsidRDefault="001D4CB6" w:rsidP="00DB3E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BE9">
              <w:rPr>
                <w:rFonts w:ascii="Times New Roman" w:hAnsi="Times New Roman" w:cs="Times New Roman"/>
                <w:b/>
                <w:sz w:val="24"/>
                <w:szCs w:val="24"/>
              </w:rPr>
              <w:t>Class 1</w:t>
            </w:r>
          </w:p>
        </w:tc>
      </w:tr>
      <w:tr w:rsidR="001D4CB6" w:rsidRPr="00DB1BE9" w:rsidTr="00954C68">
        <w:tc>
          <w:tcPr>
            <w:tcW w:w="0" w:type="auto"/>
          </w:tcPr>
          <w:p w:rsidR="001D4CB6" w:rsidRPr="00DB1BE9" w:rsidRDefault="001D4CB6" w:rsidP="00DB1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B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Point </w:t>
            </w:r>
            <w:r w:rsidR="00DB1BE9" w:rsidRPr="00DB1BE9">
              <w:rPr>
                <w:rFonts w:ascii="Times New Roman" w:hAnsi="Times New Roman" w:cs="Times New Roman"/>
                <w:b/>
                <w:position w:val="-14"/>
                <w:sz w:val="24"/>
                <w:szCs w:val="24"/>
              </w:rPr>
              <w:object w:dxaOrig="600" w:dyaOrig="400">
                <v:shape id="_x0000_i1067" type="#_x0000_t75" style="width:29.95pt;height:20pt" o:ole="">
                  <v:imagedata r:id="rId93" o:title=""/>
                </v:shape>
                <o:OLEObject Type="Embed" ProgID="Equation.DSMT4" ShapeID="_x0000_i1067" DrawAspect="Content" ObjectID="_1431883151" r:id="rId94"/>
              </w:object>
            </w:r>
            <w:r w:rsidRPr="00DB1B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0" w:type="auto"/>
          </w:tcPr>
          <w:p w:rsidR="001D4CB6" w:rsidRPr="00DB1BE9" w:rsidRDefault="001D4CB6" w:rsidP="00DB1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B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Value of </w:t>
            </w:r>
            <w:r w:rsidR="00DB1BE9" w:rsidRPr="00DB1BE9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840" w:dyaOrig="400">
                <v:shape id="_x0000_i1068" type="#_x0000_t75" style="width:42.05pt;height:20pt" o:ole="">
                  <v:imagedata r:id="rId95" o:title=""/>
                </v:shape>
                <o:OLEObject Type="Embed" ProgID="Equation.DSMT4" ShapeID="_x0000_i1068" DrawAspect="Content" ObjectID="_1431883152" r:id="rId96"/>
              </w:object>
            </w:r>
          </w:p>
        </w:tc>
        <w:tc>
          <w:tcPr>
            <w:tcW w:w="0" w:type="auto"/>
          </w:tcPr>
          <w:p w:rsidR="001D4CB6" w:rsidRPr="00DB1BE9" w:rsidRDefault="001D4CB6" w:rsidP="00DB1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B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Value of </w:t>
            </w:r>
            <w:r w:rsidR="00DB1BE9" w:rsidRPr="00DB1BE9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840" w:dyaOrig="400">
                <v:shape id="_x0000_i1069" type="#_x0000_t75" style="width:42.05pt;height:20pt" o:ole="">
                  <v:imagedata r:id="rId97" o:title=""/>
                </v:shape>
                <o:OLEObject Type="Embed" ProgID="Equation.DSMT4" ShapeID="_x0000_i1069" DrawAspect="Content" ObjectID="_1431883153" r:id="rId98"/>
              </w:object>
            </w:r>
          </w:p>
        </w:tc>
      </w:tr>
      <w:tr w:rsidR="001D4CB6" w:rsidRPr="00DB1BE9" w:rsidTr="00954C68">
        <w:tc>
          <w:tcPr>
            <w:tcW w:w="0" w:type="auto"/>
          </w:tcPr>
          <w:p w:rsidR="001D4CB6" w:rsidRPr="00DB1BE9" w:rsidRDefault="00DB1BE9" w:rsidP="00DB1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BE9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540" w:dyaOrig="400">
                <v:shape id="_x0000_i1070" type="#_x0000_t75" style="width:27.05pt;height:20pt" o:ole="">
                  <v:imagedata r:id="rId99" o:title=""/>
                </v:shape>
                <o:OLEObject Type="Embed" ProgID="Equation.DSMT4" ShapeID="_x0000_i1070" DrawAspect="Content" ObjectID="_1431883154" r:id="rId100"/>
              </w:object>
            </w:r>
            <w:r w:rsidR="001D4CB6" w:rsidRPr="00DB1B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1D4CB6" w:rsidRPr="00DB1BE9" w:rsidRDefault="001D4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D4CB6" w:rsidRPr="00DB1BE9" w:rsidRDefault="001D4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CB6" w:rsidRPr="00DB1BE9" w:rsidTr="00954C68">
        <w:tc>
          <w:tcPr>
            <w:tcW w:w="0" w:type="auto"/>
          </w:tcPr>
          <w:p w:rsidR="001D4CB6" w:rsidRPr="00DB1BE9" w:rsidRDefault="00DB1BE9" w:rsidP="00DB1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BE9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540" w:dyaOrig="400">
                <v:shape id="_x0000_i1071" type="#_x0000_t75" style="width:27.05pt;height:20pt" o:ole="">
                  <v:imagedata r:id="rId101" o:title=""/>
                </v:shape>
                <o:OLEObject Type="Embed" ProgID="Equation.DSMT4" ShapeID="_x0000_i1071" DrawAspect="Content" ObjectID="_1431883155" r:id="rId102"/>
              </w:object>
            </w:r>
            <w:r w:rsidR="001D4CB6" w:rsidRPr="00DB1B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1D4CB6" w:rsidRPr="00DB1BE9" w:rsidRDefault="001D4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D4CB6" w:rsidRPr="00DB1BE9" w:rsidRDefault="001D4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CB6" w:rsidRPr="00DB1BE9" w:rsidTr="00954C68">
        <w:tc>
          <w:tcPr>
            <w:tcW w:w="0" w:type="auto"/>
          </w:tcPr>
          <w:p w:rsidR="001D4CB6" w:rsidRPr="00DB1BE9" w:rsidRDefault="00DB1BE9" w:rsidP="00DB1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BE9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580" w:dyaOrig="400">
                <v:shape id="_x0000_i1072" type="#_x0000_t75" style="width:29.15pt;height:20pt" o:ole="">
                  <v:imagedata r:id="rId103" o:title=""/>
                </v:shape>
                <o:OLEObject Type="Embed" ProgID="Equation.DSMT4" ShapeID="_x0000_i1072" DrawAspect="Content" ObjectID="_1431883156" r:id="rId104"/>
              </w:object>
            </w:r>
            <w:r w:rsidR="001D4CB6" w:rsidRPr="00DB1B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1D4CB6" w:rsidRPr="00DB1BE9" w:rsidRDefault="001D4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D4CB6" w:rsidRPr="00DB1BE9" w:rsidRDefault="001D4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3E74" w:rsidRPr="00DB1BE9" w:rsidRDefault="00DB3E7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2"/>
        <w:gridCol w:w="1977"/>
        <w:gridCol w:w="1977"/>
      </w:tblGrid>
      <w:tr w:rsidR="00743517" w:rsidRPr="00DB1BE9" w:rsidTr="00954C68">
        <w:tc>
          <w:tcPr>
            <w:tcW w:w="0" w:type="auto"/>
            <w:gridSpan w:val="3"/>
          </w:tcPr>
          <w:p w:rsidR="00743517" w:rsidRPr="00DB1BE9" w:rsidRDefault="00743517" w:rsidP="00DB3E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BE9">
              <w:rPr>
                <w:rFonts w:ascii="Times New Roman" w:hAnsi="Times New Roman" w:cs="Times New Roman"/>
                <w:b/>
                <w:sz w:val="24"/>
                <w:szCs w:val="24"/>
              </w:rPr>
              <w:t>Class 2</w:t>
            </w:r>
          </w:p>
        </w:tc>
      </w:tr>
      <w:tr w:rsidR="00743517" w:rsidRPr="00DB1BE9" w:rsidTr="00954C68">
        <w:tc>
          <w:tcPr>
            <w:tcW w:w="0" w:type="auto"/>
          </w:tcPr>
          <w:p w:rsidR="00743517" w:rsidRPr="00DB1BE9" w:rsidRDefault="00743517" w:rsidP="00DB1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B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Point </w:t>
            </w:r>
            <w:r w:rsidR="00DB1BE9" w:rsidRPr="00DB1BE9">
              <w:rPr>
                <w:rFonts w:ascii="Times New Roman" w:hAnsi="Times New Roman" w:cs="Times New Roman"/>
                <w:b/>
                <w:position w:val="-14"/>
                <w:sz w:val="24"/>
                <w:szCs w:val="24"/>
              </w:rPr>
              <w:object w:dxaOrig="600" w:dyaOrig="400">
                <v:shape id="_x0000_i1073" type="#_x0000_t75" style="width:29.95pt;height:20pt" o:ole="">
                  <v:imagedata r:id="rId105" o:title=""/>
                </v:shape>
                <o:OLEObject Type="Embed" ProgID="Equation.DSMT4" ShapeID="_x0000_i1073" DrawAspect="Content" ObjectID="_1431883157" r:id="rId106"/>
              </w:object>
            </w:r>
            <w:r w:rsidRPr="00DB1B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0" w:type="auto"/>
          </w:tcPr>
          <w:p w:rsidR="00743517" w:rsidRPr="00DB1BE9" w:rsidRDefault="00743517" w:rsidP="00DB1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B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Value of </w:t>
            </w:r>
            <w:r w:rsidR="00892219" w:rsidRPr="00892219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840" w:dyaOrig="400">
                <v:shape id="_x0000_i1074" type="#_x0000_t75" style="width:42.05pt;height:20pt" o:ole="">
                  <v:imagedata r:id="rId107" o:title=""/>
                </v:shape>
                <o:OLEObject Type="Embed" ProgID="Equation.DSMT4" ShapeID="_x0000_i1074" DrawAspect="Content" ObjectID="_1431883158" r:id="rId108"/>
              </w:object>
            </w:r>
          </w:p>
        </w:tc>
        <w:tc>
          <w:tcPr>
            <w:tcW w:w="0" w:type="auto"/>
          </w:tcPr>
          <w:p w:rsidR="00743517" w:rsidRPr="00DB1BE9" w:rsidRDefault="00743517" w:rsidP="00DB1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B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Value of </w:t>
            </w:r>
            <w:r w:rsidR="00892219" w:rsidRPr="00892219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840" w:dyaOrig="400">
                <v:shape id="_x0000_i1075" type="#_x0000_t75" style="width:42.05pt;height:20pt" o:ole="">
                  <v:imagedata r:id="rId109" o:title=""/>
                </v:shape>
                <o:OLEObject Type="Embed" ProgID="Equation.DSMT4" ShapeID="_x0000_i1075" DrawAspect="Content" ObjectID="_1431883159" r:id="rId110"/>
              </w:object>
            </w:r>
          </w:p>
        </w:tc>
      </w:tr>
      <w:tr w:rsidR="00743517" w:rsidRPr="00DB1BE9" w:rsidTr="00954C68">
        <w:tc>
          <w:tcPr>
            <w:tcW w:w="0" w:type="auto"/>
          </w:tcPr>
          <w:p w:rsidR="00743517" w:rsidRPr="00DB1BE9" w:rsidRDefault="00892219" w:rsidP="00DB1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219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780" w:dyaOrig="400">
                <v:shape id="_x0000_i1076" type="#_x0000_t75" style="width:39.1pt;height:20pt" o:ole="">
                  <v:imagedata r:id="rId111" o:title=""/>
                </v:shape>
                <o:OLEObject Type="Embed" ProgID="Equation.DSMT4" ShapeID="_x0000_i1076" DrawAspect="Content" ObjectID="_1431883160" r:id="rId112"/>
              </w:object>
            </w:r>
          </w:p>
        </w:tc>
        <w:tc>
          <w:tcPr>
            <w:tcW w:w="0" w:type="auto"/>
          </w:tcPr>
          <w:p w:rsidR="00743517" w:rsidRPr="00DB1BE9" w:rsidRDefault="00743517" w:rsidP="007435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43517" w:rsidRPr="00DB1BE9" w:rsidRDefault="00743517" w:rsidP="007435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3517" w:rsidRPr="00DB1BE9" w:rsidTr="00954C68">
        <w:tc>
          <w:tcPr>
            <w:tcW w:w="0" w:type="auto"/>
          </w:tcPr>
          <w:p w:rsidR="00743517" w:rsidRPr="00DB1BE9" w:rsidRDefault="00892219" w:rsidP="00DB1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219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680" w:dyaOrig="400">
                <v:shape id="_x0000_i1077" type="#_x0000_t75" style="width:34.15pt;height:20pt" o:ole="">
                  <v:imagedata r:id="rId113" o:title=""/>
                </v:shape>
                <o:OLEObject Type="Embed" ProgID="Equation.DSMT4" ShapeID="_x0000_i1077" DrawAspect="Content" ObjectID="_1431883161" r:id="rId114"/>
              </w:object>
            </w:r>
          </w:p>
        </w:tc>
        <w:tc>
          <w:tcPr>
            <w:tcW w:w="0" w:type="auto"/>
          </w:tcPr>
          <w:p w:rsidR="00743517" w:rsidRPr="00DB1BE9" w:rsidRDefault="00743517" w:rsidP="007435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43517" w:rsidRPr="00DB1BE9" w:rsidRDefault="00743517" w:rsidP="007435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3517" w:rsidRPr="00DB1BE9" w:rsidTr="00954C68">
        <w:tc>
          <w:tcPr>
            <w:tcW w:w="0" w:type="auto"/>
          </w:tcPr>
          <w:p w:rsidR="00743517" w:rsidRPr="00DB1BE9" w:rsidRDefault="00892219" w:rsidP="00DB1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219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680" w:dyaOrig="400">
                <v:shape id="_x0000_i1078" type="#_x0000_t75" style="width:34.15pt;height:20pt" o:ole="">
                  <v:imagedata r:id="rId115" o:title=""/>
                </v:shape>
                <o:OLEObject Type="Embed" ProgID="Equation.DSMT4" ShapeID="_x0000_i1078" DrawAspect="Content" ObjectID="_1431883162" r:id="rId116"/>
              </w:object>
            </w:r>
          </w:p>
        </w:tc>
        <w:tc>
          <w:tcPr>
            <w:tcW w:w="0" w:type="auto"/>
          </w:tcPr>
          <w:p w:rsidR="00743517" w:rsidRPr="00DB1BE9" w:rsidRDefault="00743517" w:rsidP="007435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43517" w:rsidRPr="00DB1BE9" w:rsidRDefault="00743517" w:rsidP="007435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3E74" w:rsidRPr="00DB1BE9" w:rsidRDefault="00DB3E74">
      <w:pPr>
        <w:rPr>
          <w:rFonts w:ascii="Times New Roman" w:hAnsi="Times New Roman" w:cs="Times New Roman"/>
          <w:sz w:val="24"/>
          <w:szCs w:val="24"/>
        </w:rPr>
      </w:pPr>
    </w:p>
    <w:p w:rsidR="006D28B7" w:rsidRPr="00DB1BE9" w:rsidRDefault="00877515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t>d)</w:t>
      </w:r>
      <w:r w:rsidR="00071BE0" w:rsidRPr="00DB1BE9">
        <w:rPr>
          <w:rFonts w:ascii="Times New Roman" w:hAnsi="Times New Roman" w:cs="Times New Roman"/>
          <w:sz w:val="24"/>
          <w:szCs w:val="24"/>
        </w:rPr>
        <w:t xml:space="preserve"> Which class </w:t>
      </w:r>
      <w:r w:rsidR="00A91DFF" w:rsidRPr="00DB1BE9">
        <w:rPr>
          <w:rFonts w:ascii="Times New Roman" w:hAnsi="Times New Roman" w:cs="Times New Roman"/>
          <w:sz w:val="24"/>
          <w:szCs w:val="24"/>
        </w:rPr>
        <w:t xml:space="preserve">(Class 1 or Class 2) </w:t>
      </w:r>
      <w:r w:rsidR="00071BE0" w:rsidRPr="00DB1BE9">
        <w:rPr>
          <w:rFonts w:ascii="Times New Roman" w:hAnsi="Times New Roman" w:cs="Times New Roman"/>
          <w:sz w:val="24"/>
          <w:szCs w:val="24"/>
        </w:rPr>
        <w:t xml:space="preserve">has values for </w:t>
      </w:r>
      <w:r w:rsidR="00892219" w:rsidRPr="00892219">
        <w:rPr>
          <w:rFonts w:ascii="Times New Roman" w:hAnsi="Times New Roman" w:cs="Times New Roman"/>
          <w:position w:val="-14"/>
          <w:sz w:val="24"/>
          <w:szCs w:val="24"/>
        </w:rPr>
        <w:object w:dxaOrig="840" w:dyaOrig="400">
          <v:shape id="_x0000_i1079" type="#_x0000_t75" style="width:42.05pt;height:20pt" o:ole="">
            <v:imagedata r:id="rId117" o:title=""/>
          </v:shape>
          <o:OLEObject Type="Embed" ProgID="Equation.DSMT4" ShapeID="_x0000_i1079" DrawAspect="Content" ObjectID="_1431883163" r:id="rId118"/>
        </w:object>
      </w:r>
      <w:r w:rsidR="00071BE0" w:rsidRPr="00DB1BE9">
        <w:rPr>
          <w:rFonts w:ascii="Times New Roman" w:hAnsi="Times New Roman" w:cs="Times New Roman"/>
          <w:sz w:val="24"/>
          <w:szCs w:val="24"/>
        </w:rPr>
        <w:t xml:space="preserve">and </w:t>
      </w:r>
      <w:r w:rsidR="00892219" w:rsidRPr="00892219">
        <w:rPr>
          <w:rFonts w:ascii="Times New Roman" w:hAnsi="Times New Roman" w:cs="Times New Roman"/>
          <w:position w:val="-14"/>
          <w:sz w:val="24"/>
          <w:szCs w:val="24"/>
        </w:rPr>
        <w:object w:dxaOrig="840" w:dyaOrig="400">
          <v:shape id="_x0000_i1080" type="#_x0000_t75" style="width:42.05pt;height:20pt" o:ole="">
            <v:imagedata r:id="rId119" o:title=""/>
          </v:shape>
          <o:OLEObject Type="Embed" ProgID="Equation.DSMT4" ShapeID="_x0000_i1080" DrawAspect="Content" ObjectID="_1431883164" r:id="rId120"/>
        </w:object>
      </w:r>
      <w:r w:rsidR="00071BE0" w:rsidRPr="00DB1BE9">
        <w:rPr>
          <w:rFonts w:ascii="Times New Roman" w:hAnsi="Times New Roman" w:cs="Times New Roman"/>
          <w:sz w:val="24"/>
          <w:szCs w:val="24"/>
        </w:rPr>
        <w:t xml:space="preserve"> that are </w:t>
      </w:r>
      <w:proofErr w:type="gramStart"/>
      <w:r w:rsidR="00071BE0" w:rsidRPr="00DB1BE9">
        <w:rPr>
          <w:rFonts w:ascii="Times New Roman" w:hAnsi="Times New Roman" w:cs="Times New Roman"/>
          <w:sz w:val="24"/>
          <w:szCs w:val="24"/>
        </w:rPr>
        <w:t xml:space="preserve">over </w:t>
      </w:r>
      <w:proofErr w:type="gramEnd"/>
      <w:r w:rsidR="00892219" w:rsidRPr="00DB1BE9">
        <w:rPr>
          <w:rFonts w:ascii="Times New Roman" w:hAnsi="Times New Roman" w:cs="Times New Roman"/>
          <w:position w:val="-6"/>
          <w:sz w:val="24"/>
          <w:szCs w:val="24"/>
        </w:rPr>
        <w:object w:dxaOrig="360" w:dyaOrig="279">
          <v:shape id="_x0000_i1081" type="#_x0000_t75" style="width:17.9pt;height:14.15pt" o:ole="">
            <v:imagedata r:id="rId121" o:title=""/>
          </v:shape>
          <o:OLEObject Type="Embed" ProgID="Equation.DSMT4" ShapeID="_x0000_i1081" DrawAspect="Content" ObjectID="_1431883165" r:id="rId122"/>
        </w:object>
      </w:r>
      <w:r w:rsidR="00071BE0" w:rsidRPr="00DB1BE9">
        <w:rPr>
          <w:rFonts w:ascii="Times New Roman" w:hAnsi="Times New Roman" w:cs="Times New Roman"/>
          <w:sz w:val="24"/>
          <w:szCs w:val="24"/>
        </w:rPr>
        <w:t xml:space="preserve">?  And which class has values </w:t>
      </w:r>
      <w:proofErr w:type="gramStart"/>
      <w:r w:rsidR="00071BE0" w:rsidRPr="00DB1BE9">
        <w:rPr>
          <w:rFonts w:ascii="Times New Roman" w:hAnsi="Times New Roman" w:cs="Times New Roman"/>
          <w:sz w:val="24"/>
          <w:szCs w:val="24"/>
        </w:rPr>
        <w:t xml:space="preserve">under </w:t>
      </w:r>
      <w:proofErr w:type="gramEnd"/>
      <w:r w:rsidR="00892219" w:rsidRPr="00DB1BE9">
        <w:rPr>
          <w:rFonts w:ascii="Times New Roman" w:hAnsi="Times New Roman" w:cs="Times New Roman"/>
          <w:position w:val="-6"/>
          <w:sz w:val="24"/>
          <w:szCs w:val="24"/>
        </w:rPr>
        <w:object w:dxaOrig="360" w:dyaOrig="279">
          <v:shape id="_x0000_i1082" type="#_x0000_t75" style="width:17.9pt;height:14.15pt" o:ole="">
            <v:imagedata r:id="rId123" o:title=""/>
          </v:shape>
          <o:OLEObject Type="Embed" ProgID="Equation.DSMT4" ShapeID="_x0000_i1082" DrawAspect="Content" ObjectID="_1431883166" r:id="rId124"/>
        </w:object>
      </w:r>
      <w:r w:rsidR="00071BE0" w:rsidRPr="00DB1BE9">
        <w:rPr>
          <w:rFonts w:ascii="Times New Roman" w:hAnsi="Times New Roman" w:cs="Times New Roman"/>
          <w:sz w:val="24"/>
          <w:szCs w:val="24"/>
        </w:rPr>
        <w:t>?</w:t>
      </w:r>
    </w:p>
    <w:p w:rsidR="00071BE0" w:rsidRPr="00DB1BE9" w:rsidRDefault="00071BE0">
      <w:pPr>
        <w:rPr>
          <w:rFonts w:ascii="Times New Roman" w:hAnsi="Times New Roman" w:cs="Times New Roman"/>
          <w:sz w:val="24"/>
          <w:szCs w:val="24"/>
        </w:rPr>
      </w:pPr>
    </w:p>
    <w:p w:rsidR="00071BE0" w:rsidRPr="00DB1BE9" w:rsidRDefault="00071BE0">
      <w:pPr>
        <w:rPr>
          <w:rFonts w:ascii="Times New Roman" w:hAnsi="Times New Roman" w:cs="Times New Roman"/>
          <w:sz w:val="24"/>
          <w:szCs w:val="24"/>
        </w:rPr>
      </w:pPr>
    </w:p>
    <w:p w:rsidR="00071BE0" w:rsidRPr="00DB1BE9" w:rsidRDefault="00071BE0">
      <w:pPr>
        <w:rPr>
          <w:rFonts w:ascii="Times New Roman" w:hAnsi="Times New Roman" w:cs="Times New Roman"/>
          <w:sz w:val="24"/>
          <w:szCs w:val="24"/>
        </w:rPr>
      </w:pPr>
    </w:p>
    <w:p w:rsidR="00100D08" w:rsidRDefault="00100D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86C9F" w:rsidRPr="00DB1BE9" w:rsidRDefault="00686C9F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lastRenderedPageBreak/>
        <w:t>3.  Bayes Network (</w:t>
      </w:r>
      <w:r w:rsidR="00471BE3">
        <w:rPr>
          <w:rFonts w:ascii="Times New Roman" w:hAnsi="Times New Roman" w:cs="Times New Roman"/>
          <w:sz w:val="24"/>
          <w:szCs w:val="24"/>
        </w:rPr>
        <w:t xml:space="preserve">60 </w:t>
      </w:r>
      <w:r w:rsidRPr="00DB1BE9">
        <w:rPr>
          <w:rFonts w:ascii="Times New Roman" w:hAnsi="Times New Roman" w:cs="Times New Roman"/>
          <w:sz w:val="24"/>
          <w:szCs w:val="24"/>
        </w:rPr>
        <w:t>Points):</w:t>
      </w:r>
    </w:p>
    <w:p w:rsidR="00437E9C" w:rsidRPr="00DB1BE9" w:rsidRDefault="00437E9C">
      <w:pPr>
        <w:rPr>
          <w:rFonts w:ascii="Times New Roman" w:hAnsi="Times New Roman" w:cs="Times New Roman"/>
          <w:sz w:val="24"/>
          <w:szCs w:val="24"/>
        </w:rPr>
      </w:pPr>
    </w:p>
    <w:p w:rsidR="00437E9C" w:rsidRPr="00DB1BE9" w:rsidRDefault="00437E9C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t>Given the following Bayes Network:</w:t>
      </w:r>
    </w:p>
    <w:p w:rsidR="00686C9F" w:rsidRPr="00DB1BE9" w:rsidRDefault="00437E9C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7E9C" w:rsidRPr="00DB1BE9" w:rsidRDefault="00686C9F" w:rsidP="00437E9C">
      <w:pPr>
        <w:jc w:val="center"/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>
                <wp:extent cx="791845" cy="1980565"/>
                <wp:effectExtent l="0" t="0" r="8255" b="635"/>
                <wp:docPr id="2" name="Canva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" name="Oval 3"/>
                        <wps:cNvSpPr/>
                        <wps:spPr>
                          <a:xfrm>
                            <a:off x="0" y="22"/>
                            <a:ext cx="755833" cy="755833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77D3" w:rsidRPr="00686C9F" w:rsidRDefault="00FE77D3" w:rsidP="00686C9F">
                              <w:pPr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/>
                        <wps:cNvSpPr/>
                        <wps:spPr>
                          <a:xfrm>
                            <a:off x="255" y="1189563"/>
                            <a:ext cx="755650" cy="75565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77D3" w:rsidRPr="00686C9F" w:rsidRDefault="00FE77D3" w:rsidP="00686C9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sz w:val="48"/>
                                  <w:szCs w:val="48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Straight Arrow Connector 5"/>
                        <wps:cNvCnPr>
                          <a:stCxn id="3" idx="4"/>
                          <a:endCxn id="4" idx="0"/>
                        </wps:cNvCnPr>
                        <wps:spPr>
                          <a:xfrm>
                            <a:off x="377917" y="755855"/>
                            <a:ext cx="163" cy="43370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" o:spid="_x0000_s1026" editas="canvas" style="width:62.35pt;height:155.95pt;mso-position-horizontal-relative:char;mso-position-vertical-relative:line" coordsize="7918,19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">
                <v:shape id="_x0000_s1027" type="#_x0000_t75" style="position:absolute;width:7918;height:19805;visibility:visible;mso-wrap-style:square">
                  <v:fill o:detectmouseclick="t"/>
                  <v:path o:connecttype="none"/>
                </v:shape>
                <v:oval id="Oval 3" o:spid="_x0000_s1028" style="position:absolute;width:7558;height:7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l9cQA&#10;AADaAAAADwAAAGRycy9kb3ducmV2LnhtbESP0WrCQBRE34X+w3ILfRHdqBgkZiNVLPVJMO0HXLK3&#10;2bTZuyG7NWm/3i0UfBxm5gyT70bbiiv1vnGsYDFPQBBXTjdcK3h/e5ltQPiArLF1TAp+yMOueJjk&#10;mGk38IWuZahFhLDPUIEJocuk9JUhi37uOuLofbjeYoiyr6XucYhw28plkqTSYsNxwWBHB0PVV/lt&#10;FaSb5epIi+M+HczvuLb+/PrZTZV6ehyftyACjeEe/m+ftIIV/F2JN0A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ypfXEAAAA2gAAAA8AAAAAAAAAAAAAAAAAmAIAAGRycy9k&#10;b3ducmV2LnhtbFBLBQYAAAAABAAEAPUAAACJAwAAAAA=&#10;" fillcolor="white [3201]" strokecolor="black [3213]" strokeweight="1pt">
                  <v:stroke joinstyle="miter"/>
                  <v:textbox>
                    <w:txbxContent>
                      <w:p w:rsidR="00FE77D3" w:rsidRPr="00686C9F" w:rsidRDefault="00FE77D3" w:rsidP="00686C9F">
                        <w:pPr>
                          <w:jc w:val="center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>X</w:t>
                        </w:r>
                      </w:p>
                    </w:txbxContent>
                  </v:textbox>
                </v:oval>
                <v:oval id="Oval 4" o:spid="_x0000_s1029" style="position:absolute;left:2;top:11895;width:7557;height:7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s9gcQA&#10;AADaAAAADwAAAGRycy9kb3ducmV2LnhtbESP0WrCQBRE3wX/YbmCL6Vu1DZIdBPaotgnQdsPuGSv&#10;2bTZuyG7NbFf3xUKPg4zc4bZFINtxIU6XztWMJ8lIIhLp2uuFHx+7B5XIHxA1tg4JgVX8lDk49EG&#10;M+16PtLlFCoRIewzVGBCaDMpfWnIop+5ljh6Z9dZDFF2ldQd9hFuG7lIklRarDkuGGzpzVD5ffqx&#10;CtLVYrml+fY17c3v8Gz9Yf/VPig1nQwvaxCBhnAP/7fftYInuF2JN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bPYHEAAAA2gAAAA8AAAAAAAAAAAAAAAAAmAIAAGRycy9k&#10;b3ducmV2LnhtbFBLBQYAAAAABAAEAPUAAACJAwAAAAA=&#10;" fillcolor="white [3201]" strokecolor="black [3213]" strokeweight="1pt">
                  <v:stroke joinstyle="miter"/>
                  <v:textbox>
                    <w:txbxContent>
                      <w:p w:rsidR="00FE77D3" w:rsidRPr="00686C9F" w:rsidRDefault="00FE77D3" w:rsidP="00686C9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sz w:val="48"/>
                            <w:szCs w:val="48"/>
                          </w:rPr>
                          <w:t>Y</w:t>
                        </w:r>
                      </w:p>
                    </w:txbxContent>
                  </v:textbox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5" o:spid="_x0000_s1030" type="#_x0000_t32" style="position:absolute;left:3779;top:7558;width:1;height:43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b7D8QAAADaAAAADwAAAGRycy9kb3ducmV2LnhtbESPT2vCQBTE7wW/w/KE3upGIaWkrkEM&#10;Ui0e6h/aHh/ZZxKTfRuyq8Zv7wqFHoeZ+Q0zTXvTiAt1rrKsYDyKQBDnVldcKDjsly9vIJxH1thY&#10;JgU3cpDOBk9TTLS98pYuO1+IAGGXoILS+zaR0uUlGXQj2xIH72g7gz7IrpC6w2uAm0ZOouhVGqw4&#10;LJTY0qKkvN6djYLN79fH92ecVfyT63rVbE/rI2dKPQ/7+TsIT73/D/+1V1pBDI8r4QbI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tvsPxAAAANoAAAAPAAAAAAAAAAAA&#10;AAAAAKECAABkcnMvZG93bnJldi54bWxQSwUGAAAAAAQABAD5AAAAkgMAAAAA&#10;" strokecolor="black [3200]" strokeweight="1.5pt">
                  <v:stroke endarrow="block" joinstyle="miter"/>
                </v:shape>
                <w10:anchorlock/>
              </v:group>
            </w:pict>
          </mc:Fallback>
        </mc:AlternateContent>
      </w:r>
    </w:p>
    <w:p w:rsidR="00437E9C" w:rsidRPr="00DB1BE9" w:rsidRDefault="00437E9C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t>With the following probabilities:</w:t>
      </w:r>
    </w:p>
    <w:p w:rsidR="00437E9C" w:rsidRPr="00DB1BE9" w:rsidRDefault="00892219">
      <w:pPr>
        <w:rPr>
          <w:rFonts w:ascii="Times New Roman" w:hAnsi="Times New Roman" w:cs="Times New Roman"/>
          <w:sz w:val="24"/>
          <w:szCs w:val="24"/>
        </w:rPr>
      </w:pPr>
      <w:r w:rsidRPr="00892219">
        <w:rPr>
          <w:rFonts w:ascii="Times New Roman" w:hAnsi="Times New Roman" w:cs="Times New Roman"/>
          <w:position w:val="-60"/>
          <w:sz w:val="24"/>
          <w:szCs w:val="24"/>
        </w:rPr>
        <w:object w:dxaOrig="1680" w:dyaOrig="1280">
          <v:shape id="_x0000_i1083" type="#_x0000_t75" style="width:84.05pt;height:64.1pt" o:ole="">
            <v:imagedata r:id="rId125" o:title=""/>
          </v:shape>
          <o:OLEObject Type="Embed" ProgID="Equation.DSMT4" ShapeID="_x0000_i1083" DrawAspect="Content" ObjectID="_1431883167" r:id="rId126"/>
        </w:object>
      </w:r>
      <w:r w:rsidR="00686C9F" w:rsidRPr="00DB1B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7E9C" w:rsidRPr="00DB1BE9" w:rsidRDefault="00437E9C">
      <w:pPr>
        <w:rPr>
          <w:rFonts w:ascii="Times New Roman" w:hAnsi="Times New Roman" w:cs="Times New Roman"/>
          <w:sz w:val="24"/>
          <w:szCs w:val="24"/>
        </w:rPr>
      </w:pPr>
    </w:p>
    <w:p w:rsidR="00686C9F" w:rsidRPr="00DB1BE9" w:rsidRDefault="00437E9C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t xml:space="preserve">a) </w:t>
      </w:r>
      <w:r w:rsidR="00686C9F" w:rsidRPr="00DB1BE9">
        <w:rPr>
          <w:rFonts w:ascii="Times New Roman" w:hAnsi="Times New Roman" w:cs="Times New Roman"/>
          <w:sz w:val="24"/>
          <w:szCs w:val="24"/>
        </w:rPr>
        <w:t xml:space="preserve">What </w:t>
      </w:r>
      <w:proofErr w:type="gramStart"/>
      <w:r w:rsidR="00686C9F" w:rsidRPr="00DB1BE9">
        <w:rPr>
          <w:rFonts w:ascii="Times New Roman" w:hAnsi="Times New Roman" w:cs="Times New Roman"/>
          <w:sz w:val="24"/>
          <w:szCs w:val="24"/>
        </w:rPr>
        <w:t xml:space="preserve">is </w:t>
      </w:r>
      <w:proofErr w:type="gramEnd"/>
      <w:r w:rsidR="00892219" w:rsidRPr="00892219">
        <w:rPr>
          <w:rFonts w:ascii="Times New Roman" w:hAnsi="Times New Roman" w:cs="Times New Roman"/>
          <w:position w:val="-16"/>
          <w:sz w:val="24"/>
          <w:szCs w:val="24"/>
        </w:rPr>
        <w:object w:dxaOrig="880" w:dyaOrig="440">
          <v:shape id="_x0000_i1084" type="#_x0000_t75" style="width:44.1pt;height:22.05pt" o:ole="">
            <v:imagedata r:id="rId127" o:title=""/>
          </v:shape>
          <o:OLEObject Type="Embed" ProgID="Equation.DSMT4" ShapeID="_x0000_i1084" DrawAspect="Content" ObjectID="_1431883168" r:id="rId128"/>
        </w:object>
      </w:r>
      <w:r w:rsidR="00686C9F" w:rsidRPr="00DB1BE9">
        <w:rPr>
          <w:rFonts w:ascii="Times New Roman" w:hAnsi="Times New Roman" w:cs="Times New Roman"/>
          <w:sz w:val="24"/>
          <w:szCs w:val="24"/>
        </w:rPr>
        <w:t>?</w:t>
      </w:r>
      <w:r w:rsidR="00152C53" w:rsidRPr="00DB1BE9">
        <w:rPr>
          <w:rFonts w:ascii="Times New Roman" w:hAnsi="Times New Roman" w:cs="Times New Roman"/>
          <w:sz w:val="24"/>
          <w:szCs w:val="24"/>
        </w:rPr>
        <w:t xml:space="preserve">  Show all work.</w:t>
      </w:r>
    </w:p>
    <w:p w:rsidR="00437E9C" w:rsidRDefault="00437E9C">
      <w:pPr>
        <w:rPr>
          <w:rFonts w:ascii="Times New Roman" w:hAnsi="Times New Roman" w:cs="Times New Roman"/>
          <w:sz w:val="24"/>
          <w:szCs w:val="24"/>
        </w:rPr>
      </w:pPr>
    </w:p>
    <w:p w:rsidR="00892219" w:rsidRDefault="00892219">
      <w:pPr>
        <w:rPr>
          <w:rFonts w:ascii="Times New Roman" w:hAnsi="Times New Roman" w:cs="Times New Roman"/>
          <w:sz w:val="24"/>
          <w:szCs w:val="24"/>
        </w:rPr>
      </w:pPr>
    </w:p>
    <w:p w:rsidR="00892219" w:rsidRPr="00DB1BE9" w:rsidRDefault="00892219">
      <w:pPr>
        <w:rPr>
          <w:rFonts w:ascii="Times New Roman" w:hAnsi="Times New Roman" w:cs="Times New Roman"/>
          <w:sz w:val="24"/>
          <w:szCs w:val="24"/>
        </w:rPr>
      </w:pPr>
    </w:p>
    <w:p w:rsidR="00437E9C" w:rsidRPr="00DB1BE9" w:rsidRDefault="00437E9C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t xml:space="preserve">b) </w:t>
      </w:r>
      <w:r w:rsidR="00152C53" w:rsidRPr="00DB1BE9">
        <w:rPr>
          <w:rFonts w:ascii="Times New Roman" w:hAnsi="Times New Roman" w:cs="Times New Roman"/>
          <w:sz w:val="24"/>
          <w:szCs w:val="24"/>
        </w:rPr>
        <w:t xml:space="preserve">Show </w:t>
      </w:r>
      <w:proofErr w:type="gramStart"/>
      <w:r w:rsidR="00152C53" w:rsidRPr="00DB1BE9">
        <w:rPr>
          <w:rFonts w:ascii="Times New Roman" w:hAnsi="Times New Roman" w:cs="Times New Roman"/>
          <w:sz w:val="24"/>
          <w:szCs w:val="24"/>
        </w:rPr>
        <w:t>that</w:t>
      </w:r>
      <w:r w:rsidRPr="00DB1B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892219" w:rsidRPr="00892219">
        <w:rPr>
          <w:rFonts w:ascii="Times New Roman" w:hAnsi="Times New Roman" w:cs="Times New Roman"/>
          <w:position w:val="-14"/>
          <w:sz w:val="24"/>
          <w:szCs w:val="24"/>
        </w:rPr>
        <w:object w:dxaOrig="1840" w:dyaOrig="400">
          <v:shape id="_x0000_i1085" type="#_x0000_t75" style="width:92pt;height:20pt" o:ole="">
            <v:imagedata r:id="rId129" o:title=""/>
          </v:shape>
          <o:OLEObject Type="Embed" ProgID="Equation.DSMT4" ShapeID="_x0000_i1085" DrawAspect="Content" ObjectID="_1431883169" r:id="rId130"/>
        </w:object>
      </w:r>
      <w:r w:rsidR="00D9759C" w:rsidRPr="00DB1BE9">
        <w:rPr>
          <w:rFonts w:ascii="Times New Roman" w:hAnsi="Times New Roman" w:cs="Times New Roman"/>
          <w:sz w:val="24"/>
          <w:szCs w:val="24"/>
        </w:rPr>
        <w:t>.</w:t>
      </w:r>
      <w:r w:rsidR="00152C53" w:rsidRPr="00DB1BE9">
        <w:rPr>
          <w:rFonts w:ascii="Times New Roman" w:hAnsi="Times New Roman" w:cs="Times New Roman"/>
          <w:sz w:val="24"/>
          <w:szCs w:val="24"/>
        </w:rPr>
        <w:t xml:space="preserve">  Show all work.</w:t>
      </w:r>
    </w:p>
    <w:p w:rsidR="00916413" w:rsidRPr="00DB1BE9" w:rsidRDefault="00916413">
      <w:pPr>
        <w:rPr>
          <w:rFonts w:ascii="Times New Roman" w:hAnsi="Times New Roman" w:cs="Times New Roman"/>
          <w:sz w:val="24"/>
          <w:szCs w:val="24"/>
        </w:rPr>
      </w:pPr>
    </w:p>
    <w:p w:rsidR="00916413" w:rsidRPr="00DB1BE9" w:rsidRDefault="00916413">
      <w:pPr>
        <w:rPr>
          <w:rFonts w:ascii="Times New Roman" w:hAnsi="Times New Roman" w:cs="Times New Roman"/>
          <w:sz w:val="24"/>
          <w:szCs w:val="24"/>
        </w:rPr>
      </w:pPr>
    </w:p>
    <w:p w:rsidR="006D28B7" w:rsidRPr="00DB1BE9" w:rsidRDefault="006D28B7">
      <w:pPr>
        <w:rPr>
          <w:rFonts w:ascii="Times New Roman" w:hAnsi="Times New Roman" w:cs="Times New Roman"/>
          <w:sz w:val="24"/>
          <w:szCs w:val="24"/>
        </w:rPr>
      </w:pPr>
    </w:p>
    <w:p w:rsidR="00045708" w:rsidRPr="00DB1BE9" w:rsidRDefault="00045708">
      <w:pPr>
        <w:rPr>
          <w:rFonts w:ascii="Times New Roman" w:hAnsi="Times New Roman" w:cs="Times New Roman"/>
          <w:sz w:val="24"/>
          <w:szCs w:val="24"/>
        </w:rPr>
      </w:pPr>
    </w:p>
    <w:p w:rsidR="00100D08" w:rsidRDefault="00100D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A32A7" w:rsidRPr="00DB1BE9" w:rsidRDefault="007A32A7" w:rsidP="007A32A7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lastRenderedPageBreak/>
        <w:t xml:space="preserve">Complete the following programming problem on </w:t>
      </w:r>
      <w:r w:rsidRPr="00B85085">
        <w:rPr>
          <w:rFonts w:ascii="Courier New" w:hAnsi="Courier New" w:cs="Courier New"/>
          <w:sz w:val="24"/>
          <w:szCs w:val="24"/>
        </w:rPr>
        <w:t>linprog4.cs.fsu.edu</w:t>
      </w:r>
      <w:r w:rsidRPr="00DB1BE9">
        <w:rPr>
          <w:rFonts w:ascii="Times New Roman" w:hAnsi="Times New Roman" w:cs="Times New Roman"/>
          <w:sz w:val="24"/>
          <w:szCs w:val="24"/>
        </w:rPr>
        <w:t>:</w:t>
      </w:r>
    </w:p>
    <w:p w:rsidR="007A32A7" w:rsidRPr="00DB1BE9" w:rsidRDefault="007A32A7" w:rsidP="007A32A7">
      <w:pPr>
        <w:rPr>
          <w:rFonts w:ascii="Times New Roman" w:hAnsi="Times New Roman" w:cs="Times New Roman"/>
          <w:sz w:val="24"/>
          <w:szCs w:val="24"/>
        </w:rPr>
      </w:pPr>
    </w:p>
    <w:p w:rsidR="00D4505F" w:rsidRPr="00DB1BE9" w:rsidRDefault="007A32A7" w:rsidP="007A32A7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t xml:space="preserve">Download the ZIP file containing the directory structure and files for this programming problem: </w:t>
      </w:r>
      <w:hyperlink r:id="rId131" w:history="1">
        <w:r w:rsidRPr="00586691">
          <w:rPr>
            <w:rStyle w:val="Hyperlink"/>
            <w:rFonts w:ascii="Times New Roman" w:hAnsi="Times New Roman" w:cs="Times New Roman"/>
            <w:sz w:val="24"/>
            <w:szCs w:val="24"/>
          </w:rPr>
          <w:t>assignment_03.zip</w:t>
        </w:r>
      </w:hyperlink>
    </w:p>
    <w:p w:rsidR="007A32A7" w:rsidRPr="00DB1BE9" w:rsidRDefault="007A32A7" w:rsidP="007A32A7">
      <w:pPr>
        <w:rPr>
          <w:rFonts w:ascii="Times New Roman" w:hAnsi="Times New Roman" w:cs="Times New Roman"/>
          <w:sz w:val="24"/>
          <w:szCs w:val="24"/>
        </w:rPr>
      </w:pPr>
    </w:p>
    <w:p w:rsidR="00045708" w:rsidRPr="00DB1BE9" w:rsidRDefault="00D1103C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t>1</w:t>
      </w:r>
      <w:r w:rsidR="00045708" w:rsidRPr="00DB1BE9">
        <w:rPr>
          <w:rFonts w:ascii="Times New Roman" w:hAnsi="Times New Roman" w:cs="Times New Roman"/>
          <w:sz w:val="24"/>
          <w:szCs w:val="24"/>
        </w:rPr>
        <w:t>.  Logistic Regression</w:t>
      </w:r>
      <w:r w:rsidR="00CF7C8E" w:rsidRPr="00DB1BE9">
        <w:rPr>
          <w:rFonts w:ascii="Times New Roman" w:hAnsi="Times New Roman" w:cs="Times New Roman"/>
          <w:sz w:val="24"/>
          <w:szCs w:val="24"/>
        </w:rPr>
        <w:t xml:space="preserve"> (</w:t>
      </w:r>
      <w:r w:rsidR="00471BE3">
        <w:rPr>
          <w:rFonts w:ascii="Times New Roman" w:hAnsi="Times New Roman" w:cs="Times New Roman"/>
          <w:sz w:val="24"/>
          <w:szCs w:val="24"/>
        </w:rPr>
        <w:t xml:space="preserve">100 </w:t>
      </w:r>
      <w:r w:rsidR="00CF7C8E" w:rsidRPr="00DB1BE9">
        <w:rPr>
          <w:rFonts w:ascii="Times New Roman" w:hAnsi="Times New Roman" w:cs="Times New Roman"/>
          <w:sz w:val="24"/>
          <w:szCs w:val="24"/>
        </w:rPr>
        <w:t>Points)</w:t>
      </w:r>
      <w:r w:rsidR="00045708" w:rsidRPr="00DB1BE9">
        <w:rPr>
          <w:rFonts w:ascii="Times New Roman" w:hAnsi="Times New Roman" w:cs="Times New Roman"/>
          <w:sz w:val="24"/>
          <w:szCs w:val="24"/>
        </w:rPr>
        <w:t>:</w:t>
      </w:r>
    </w:p>
    <w:p w:rsidR="006D28B7" w:rsidRPr="00DB1BE9" w:rsidRDefault="006D28B7">
      <w:pPr>
        <w:rPr>
          <w:rFonts w:ascii="Times New Roman" w:hAnsi="Times New Roman" w:cs="Times New Roman"/>
          <w:sz w:val="24"/>
          <w:szCs w:val="24"/>
        </w:rPr>
      </w:pPr>
    </w:p>
    <w:p w:rsidR="00501236" w:rsidRDefault="00EF4FC8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t>Recalling Logistic Regression from Machine Learning with Andrew Ng, program logistic reg</w:t>
      </w:r>
      <w:r w:rsidR="00944731" w:rsidRPr="00DB1BE9">
        <w:rPr>
          <w:rFonts w:ascii="Times New Roman" w:hAnsi="Times New Roman" w:cs="Times New Roman"/>
          <w:sz w:val="24"/>
          <w:szCs w:val="24"/>
        </w:rPr>
        <w:t>ression using gradient descent</w:t>
      </w:r>
      <w:r w:rsidR="00433430" w:rsidRPr="00DB1BE9">
        <w:rPr>
          <w:rFonts w:ascii="Times New Roman" w:hAnsi="Times New Roman" w:cs="Times New Roman"/>
          <w:sz w:val="24"/>
          <w:szCs w:val="24"/>
        </w:rPr>
        <w:t xml:space="preserve"> on</w:t>
      </w:r>
      <w:r w:rsidR="00855350" w:rsidRPr="00DB1BE9">
        <w:rPr>
          <w:rFonts w:ascii="Times New Roman" w:hAnsi="Times New Roman" w:cs="Times New Roman"/>
          <w:sz w:val="24"/>
          <w:szCs w:val="24"/>
        </w:rPr>
        <w:t xml:space="preserve"> the data from Writt</w:t>
      </w:r>
      <w:r w:rsidR="00944731" w:rsidRPr="00DB1BE9">
        <w:rPr>
          <w:rFonts w:ascii="Times New Roman" w:hAnsi="Times New Roman" w:cs="Times New Roman"/>
          <w:sz w:val="24"/>
          <w:szCs w:val="24"/>
        </w:rPr>
        <w:t xml:space="preserve">en Problem 4 of Assignment 01. </w:t>
      </w:r>
      <w:r w:rsidR="00433430" w:rsidRPr="00DB1BE9">
        <w:rPr>
          <w:rFonts w:ascii="Times New Roman" w:hAnsi="Times New Roman" w:cs="Times New Roman"/>
          <w:sz w:val="24"/>
          <w:szCs w:val="24"/>
        </w:rPr>
        <w:t xml:space="preserve"> </w:t>
      </w:r>
      <w:r w:rsidR="00944731" w:rsidRPr="00DB1BE9">
        <w:rPr>
          <w:rFonts w:ascii="Times New Roman" w:hAnsi="Times New Roman" w:cs="Times New Roman"/>
          <w:sz w:val="24"/>
          <w:szCs w:val="24"/>
        </w:rPr>
        <w:t>Use the logistic function, cost function, and gradients provided in the video lectures</w:t>
      </w:r>
      <w:r w:rsidR="00855350" w:rsidRPr="00DB1BE9">
        <w:rPr>
          <w:rFonts w:ascii="Times New Roman" w:hAnsi="Times New Roman" w:cs="Times New Roman"/>
          <w:sz w:val="24"/>
          <w:szCs w:val="24"/>
        </w:rPr>
        <w:t xml:space="preserve"> to fit a logisti</w:t>
      </w:r>
      <w:r w:rsidR="0082387C" w:rsidRPr="00DB1BE9">
        <w:rPr>
          <w:rFonts w:ascii="Times New Roman" w:hAnsi="Times New Roman" w:cs="Times New Roman"/>
          <w:sz w:val="24"/>
          <w:szCs w:val="24"/>
        </w:rPr>
        <w:t>c regression</w:t>
      </w:r>
      <w:r w:rsidR="00433430" w:rsidRPr="00DB1BE9">
        <w:rPr>
          <w:rFonts w:ascii="Times New Roman" w:hAnsi="Times New Roman" w:cs="Times New Roman"/>
          <w:sz w:val="24"/>
          <w:szCs w:val="24"/>
        </w:rPr>
        <w:t xml:space="preserve"> to those six points</w:t>
      </w:r>
      <w:r w:rsidR="0082387C" w:rsidRPr="00DB1BE9">
        <w:rPr>
          <w:rFonts w:ascii="Times New Roman" w:hAnsi="Times New Roman" w:cs="Times New Roman"/>
          <w:sz w:val="24"/>
          <w:szCs w:val="24"/>
        </w:rPr>
        <w:t>.</w:t>
      </w:r>
    </w:p>
    <w:p w:rsidR="00FA6575" w:rsidRDefault="00FA6575">
      <w:pPr>
        <w:rPr>
          <w:rFonts w:ascii="Times New Roman" w:hAnsi="Times New Roman" w:cs="Times New Roman"/>
          <w:sz w:val="24"/>
          <w:szCs w:val="24"/>
        </w:rPr>
      </w:pPr>
    </w:p>
    <w:p w:rsidR="00FA6575" w:rsidRPr="00DB1BE9" w:rsidRDefault="00FA65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Using the not</w:t>
      </w:r>
      <w:r w:rsidR="00055C85">
        <w:rPr>
          <w:rFonts w:ascii="Times New Roman" w:hAnsi="Times New Roman" w:cs="Times New Roman"/>
          <w:sz w:val="24"/>
          <w:szCs w:val="24"/>
        </w:rPr>
        <w:t>at</w:t>
      </w:r>
      <w:r>
        <w:rPr>
          <w:rFonts w:ascii="Times New Roman" w:hAnsi="Times New Roman" w:cs="Times New Roman"/>
          <w:sz w:val="24"/>
          <w:szCs w:val="24"/>
        </w:rPr>
        <w:t>ion from the Logistic Function in the Written Problems above, this logistic regression will iteratively find the locally best</w:t>
      </w:r>
      <w:r w:rsidR="00D61D36">
        <w:rPr>
          <w:rFonts w:ascii="Times New Roman" w:hAnsi="Times New Roman" w:cs="Times New Roman"/>
          <w:sz w:val="24"/>
          <w:szCs w:val="24"/>
        </w:rPr>
        <w:t xml:space="preserve"> parameters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B1BE9">
        <w:rPr>
          <w:rFonts w:ascii="Times New Roman" w:hAnsi="Times New Roman" w:cs="Times New Roman"/>
          <w:position w:val="-14"/>
          <w:sz w:val="24"/>
          <w:szCs w:val="24"/>
        </w:rPr>
        <w:object w:dxaOrig="2220" w:dyaOrig="400">
          <v:shape id="_x0000_i1090" type="#_x0000_t75" style="width:111.1pt;height:20pt" o:ole="">
            <v:imagedata r:id="rId11" o:title=""/>
          </v:shape>
          <o:OLEObject Type="Embed" ProgID="Equation.DSMT4" ShapeID="_x0000_i1090" DrawAspect="Content" ObjectID="_1431883170" r:id="rId132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1D36">
        <w:rPr>
          <w:rFonts w:ascii="Times New Roman" w:hAnsi="Times New Roman" w:cs="Times New Roman"/>
          <w:sz w:val="24"/>
          <w:szCs w:val="24"/>
        </w:rPr>
        <w:t xml:space="preserve">for a given </w:t>
      </w:r>
      <w:proofErr w:type="gramStart"/>
      <w:r w:rsidR="00D61D36">
        <w:rPr>
          <w:rFonts w:ascii="Times New Roman" w:hAnsi="Times New Roman" w:cs="Times New Roman"/>
          <w:sz w:val="24"/>
          <w:szCs w:val="24"/>
        </w:rPr>
        <w:t xml:space="preserve">dimension </w:t>
      </w:r>
      <w:proofErr w:type="gramEnd"/>
      <w:r w:rsidR="00D61D36" w:rsidRPr="00D61D36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102" type="#_x0000_t75" style="width:10pt;height:10.8pt" o:ole="">
            <v:imagedata r:id="rId133" o:title=""/>
          </v:shape>
          <o:OLEObject Type="Embed" ProgID="Equation.DSMT4" ShapeID="_x0000_i1102" DrawAspect="Content" ObjectID="_1431883171" r:id="rId134"/>
        </w:object>
      </w:r>
      <w:r w:rsidR="00D61D36">
        <w:rPr>
          <w:rFonts w:ascii="Times New Roman" w:hAnsi="Times New Roman" w:cs="Times New Roman"/>
          <w:sz w:val="24"/>
          <w:szCs w:val="24"/>
        </w:rPr>
        <w:t>.  Since we</w:t>
      </w:r>
      <w:r w:rsidR="00055C85">
        <w:rPr>
          <w:rFonts w:ascii="Times New Roman" w:hAnsi="Times New Roman" w:cs="Times New Roman"/>
          <w:sz w:val="24"/>
          <w:szCs w:val="24"/>
        </w:rPr>
        <w:t xml:space="preserve"> have two dimensional data, </w:t>
      </w:r>
      <w:proofErr w:type="gramStart"/>
      <w:r w:rsidR="00055C85">
        <w:rPr>
          <w:rFonts w:ascii="Times New Roman" w:hAnsi="Times New Roman" w:cs="Times New Roman"/>
          <w:sz w:val="24"/>
          <w:szCs w:val="24"/>
        </w:rPr>
        <w:t xml:space="preserve">then </w:t>
      </w:r>
      <w:proofErr w:type="gramEnd"/>
      <w:r w:rsidRPr="00FA6575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093" type="#_x0000_t75" style="width:27.9pt;height:14.15pt" o:ole="">
            <v:imagedata r:id="rId135" o:title=""/>
          </v:shape>
          <o:OLEObject Type="Embed" ProgID="Equation.DSMT4" ShapeID="_x0000_i1093" DrawAspect="Content" ObjectID="_1431883172" r:id="rId136"/>
        </w:object>
      </w:r>
      <w:r>
        <w:rPr>
          <w:rFonts w:ascii="Times New Roman" w:hAnsi="Times New Roman" w:cs="Times New Roman"/>
          <w:sz w:val="24"/>
          <w:szCs w:val="24"/>
        </w:rPr>
        <w:t>; hence, we</w:t>
      </w:r>
      <w:r w:rsidR="00055C85">
        <w:rPr>
          <w:rFonts w:ascii="Times New Roman" w:hAnsi="Times New Roman" w:cs="Times New Roman"/>
          <w:sz w:val="24"/>
          <w:szCs w:val="24"/>
        </w:rPr>
        <w:t>'</w:t>
      </w:r>
      <w:r>
        <w:rPr>
          <w:rFonts w:ascii="Times New Roman" w:hAnsi="Times New Roman" w:cs="Times New Roman"/>
          <w:sz w:val="24"/>
          <w:szCs w:val="24"/>
        </w:rPr>
        <w:t xml:space="preserve">ll iteratively find the locally best </w:t>
      </w:r>
      <w:r w:rsidR="00D61D36">
        <w:rPr>
          <w:rFonts w:ascii="Times New Roman" w:hAnsi="Times New Roman" w:cs="Times New Roman"/>
          <w:sz w:val="24"/>
          <w:szCs w:val="24"/>
        </w:rPr>
        <w:t xml:space="preserve">parameters </w:t>
      </w:r>
      <w:r w:rsidRPr="00FA6575">
        <w:rPr>
          <w:rFonts w:ascii="Times New Roman" w:hAnsi="Times New Roman" w:cs="Times New Roman"/>
          <w:position w:val="-14"/>
          <w:sz w:val="24"/>
          <w:szCs w:val="24"/>
        </w:rPr>
        <w:object w:dxaOrig="1579" w:dyaOrig="400">
          <v:shape id="_x0000_i1096" type="#_x0000_t75" style="width:79.1pt;height:20pt" o:ole="">
            <v:imagedata r:id="rId137" o:title=""/>
          </v:shape>
          <o:OLEObject Type="Embed" ProgID="Equation.DSMT4" ShapeID="_x0000_i1096" DrawAspect="Content" ObjectID="_1431883173" r:id="rId138"/>
        </w:object>
      </w:r>
      <w:r>
        <w:rPr>
          <w:rFonts w:ascii="Times New Roman" w:hAnsi="Times New Roman" w:cs="Times New Roman"/>
          <w:sz w:val="24"/>
          <w:szCs w:val="24"/>
        </w:rPr>
        <w:t xml:space="preserve"> for </w:t>
      </w:r>
      <w:r w:rsidRPr="00FA6575">
        <w:rPr>
          <w:rFonts w:ascii="Times New Roman" w:hAnsi="Times New Roman" w:cs="Times New Roman"/>
          <w:position w:val="-14"/>
          <w:sz w:val="24"/>
          <w:szCs w:val="24"/>
        </w:rPr>
        <w:object w:dxaOrig="1260" w:dyaOrig="400">
          <v:shape id="_x0000_i1099" type="#_x0000_t75" style="width:62.85pt;height:20pt" o:ole="">
            <v:imagedata r:id="rId139" o:title=""/>
          </v:shape>
          <o:OLEObject Type="Embed" ProgID="Equation.DSMT4" ShapeID="_x0000_i1099" DrawAspect="Content" ObjectID="_1431883174" r:id="rId140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 w:rsidR="00D61D36">
        <w:rPr>
          <w:rFonts w:ascii="Times New Roman" w:hAnsi="Times New Roman" w:cs="Times New Roman"/>
          <w:sz w:val="24"/>
          <w:szCs w:val="24"/>
        </w:rPr>
        <w:t xml:space="preserve">  Note: Andrew Ng used </w:t>
      </w:r>
      <w:r w:rsidR="00055C85" w:rsidRPr="00D61D36">
        <w:rPr>
          <w:rFonts w:ascii="Times New Roman" w:hAnsi="Times New Roman" w:cs="Times New Roman"/>
          <w:position w:val="-16"/>
          <w:sz w:val="24"/>
          <w:szCs w:val="24"/>
        </w:rPr>
        <w:object w:dxaOrig="2340" w:dyaOrig="440">
          <v:shape id="_x0000_i1107" type="#_x0000_t75" style="width:116.95pt;height:22.05pt" o:ole="">
            <v:imagedata r:id="rId141" o:title=""/>
          </v:shape>
          <o:OLEObject Type="Embed" ProgID="Equation.DSMT4" ShapeID="_x0000_i1107" DrawAspect="Content" ObjectID="_1431883175" r:id="rId142"/>
        </w:object>
      </w:r>
      <w:r w:rsidR="00D61D36">
        <w:rPr>
          <w:rFonts w:ascii="Times New Roman" w:hAnsi="Times New Roman" w:cs="Times New Roman"/>
          <w:sz w:val="24"/>
          <w:szCs w:val="24"/>
        </w:rPr>
        <w:t xml:space="preserve"> to represent </w:t>
      </w:r>
      <w:r w:rsidR="00E13CED">
        <w:rPr>
          <w:rFonts w:ascii="Times New Roman" w:hAnsi="Times New Roman" w:cs="Times New Roman"/>
          <w:sz w:val="24"/>
          <w:szCs w:val="24"/>
        </w:rPr>
        <w:t xml:space="preserve">these same </w:t>
      </w:r>
      <w:r w:rsidR="00D61D36">
        <w:rPr>
          <w:rFonts w:ascii="Times New Roman" w:hAnsi="Times New Roman" w:cs="Times New Roman"/>
          <w:sz w:val="24"/>
          <w:szCs w:val="24"/>
        </w:rPr>
        <w:t xml:space="preserve">parameters in the Machine Learning course. </w:t>
      </w:r>
    </w:p>
    <w:p w:rsidR="00501236" w:rsidRPr="00DB1BE9" w:rsidRDefault="00501236">
      <w:pPr>
        <w:rPr>
          <w:rFonts w:ascii="Times New Roman" w:hAnsi="Times New Roman" w:cs="Times New Roman"/>
          <w:sz w:val="24"/>
          <w:szCs w:val="24"/>
        </w:rPr>
      </w:pPr>
    </w:p>
    <w:p w:rsidR="00501236" w:rsidRPr="00DB1BE9" w:rsidRDefault="00A25EA7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t xml:space="preserve">Start your gradient descent at </w:t>
      </w:r>
      <w:r w:rsidR="00E13CED">
        <w:rPr>
          <w:rFonts w:ascii="Times New Roman" w:hAnsi="Times New Roman" w:cs="Times New Roman"/>
          <w:sz w:val="24"/>
          <w:szCs w:val="24"/>
        </w:rPr>
        <w:t xml:space="preserve">with the parameters initially </w:t>
      </w:r>
      <w:r w:rsidR="0016093F">
        <w:rPr>
          <w:rFonts w:ascii="Times New Roman" w:hAnsi="Times New Roman" w:cs="Times New Roman"/>
          <w:sz w:val="24"/>
          <w:szCs w:val="24"/>
        </w:rPr>
        <w:t xml:space="preserve">set </w:t>
      </w:r>
      <w:proofErr w:type="gramStart"/>
      <w:r w:rsidR="0016093F">
        <w:rPr>
          <w:rFonts w:ascii="Times New Roman" w:hAnsi="Times New Roman" w:cs="Times New Roman"/>
          <w:sz w:val="24"/>
          <w:szCs w:val="24"/>
        </w:rPr>
        <w:t>to</w:t>
      </w:r>
      <w:r w:rsidR="00E13C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E13CED" w:rsidRPr="00DB1BE9">
        <w:rPr>
          <w:rFonts w:ascii="Times New Roman" w:hAnsi="Times New Roman" w:cs="Times New Roman"/>
          <w:position w:val="-14"/>
          <w:sz w:val="24"/>
          <w:szCs w:val="24"/>
        </w:rPr>
        <w:object w:dxaOrig="1200" w:dyaOrig="400">
          <v:shape id="_x0000_i1109" type="#_x0000_t75" style="width:60.35pt;height:20pt" o:ole="">
            <v:imagedata r:id="rId143" o:title=""/>
          </v:shape>
          <o:OLEObject Type="Embed" ProgID="Equation.DSMT4" ShapeID="_x0000_i1109" DrawAspect="Content" ObjectID="_1431883176" r:id="rId144"/>
        </w:object>
      </w:r>
      <w:r w:rsidRPr="00DB1BE9">
        <w:rPr>
          <w:rFonts w:ascii="Times New Roman" w:hAnsi="Times New Roman" w:cs="Times New Roman"/>
          <w:sz w:val="24"/>
          <w:szCs w:val="24"/>
        </w:rPr>
        <w:t>, u</w:t>
      </w:r>
      <w:r w:rsidR="00501236" w:rsidRPr="00DB1BE9">
        <w:rPr>
          <w:rFonts w:ascii="Times New Roman" w:hAnsi="Times New Roman" w:cs="Times New Roman"/>
          <w:sz w:val="24"/>
          <w:szCs w:val="24"/>
        </w:rPr>
        <w:t xml:space="preserve">se </w:t>
      </w:r>
      <w:r w:rsidR="00E13CED">
        <w:rPr>
          <w:rFonts w:ascii="Times New Roman" w:hAnsi="Times New Roman" w:cs="Times New Roman"/>
          <w:sz w:val="24"/>
          <w:szCs w:val="24"/>
        </w:rPr>
        <w:t xml:space="preserve">a learning rate of </w:t>
      </w:r>
      <w:r w:rsidR="00B85085" w:rsidRPr="00DB1BE9">
        <w:rPr>
          <w:rFonts w:ascii="Times New Roman" w:hAnsi="Times New Roman" w:cs="Times New Roman"/>
          <w:position w:val="-6"/>
          <w:sz w:val="24"/>
          <w:szCs w:val="24"/>
        </w:rPr>
        <w:object w:dxaOrig="760" w:dyaOrig="279">
          <v:shape id="_x0000_i1087" type="#_x0000_t75" style="width:37.85pt;height:14.15pt" o:ole="">
            <v:imagedata r:id="rId145" o:title=""/>
          </v:shape>
          <o:OLEObject Type="Embed" ProgID="Equation.DSMT4" ShapeID="_x0000_i1087" DrawAspect="Content" ObjectID="_1431883177" r:id="rId146"/>
        </w:object>
      </w:r>
      <w:r w:rsidRPr="00DB1BE9">
        <w:rPr>
          <w:rFonts w:ascii="Times New Roman" w:hAnsi="Times New Roman" w:cs="Times New Roman"/>
          <w:sz w:val="24"/>
          <w:szCs w:val="24"/>
        </w:rPr>
        <w:t xml:space="preserve">, </w:t>
      </w:r>
      <w:r w:rsidR="00501236" w:rsidRPr="00DB1BE9">
        <w:rPr>
          <w:rFonts w:ascii="Times New Roman" w:hAnsi="Times New Roman" w:cs="Times New Roman"/>
          <w:sz w:val="24"/>
          <w:szCs w:val="24"/>
        </w:rPr>
        <w:t xml:space="preserve">and </w:t>
      </w:r>
      <w:r w:rsidRPr="00DB1BE9">
        <w:rPr>
          <w:rFonts w:ascii="Times New Roman" w:hAnsi="Times New Roman" w:cs="Times New Roman"/>
          <w:sz w:val="24"/>
          <w:szCs w:val="24"/>
        </w:rPr>
        <w:t xml:space="preserve">ensure that </w:t>
      </w:r>
      <w:r w:rsidR="0016093F">
        <w:rPr>
          <w:rFonts w:ascii="Times New Roman" w:hAnsi="Times New Roman" w:cs="Times New Roman"/>
          <w:sz w:val="24"/>
          <w:szCs w:val="24"/>
        </w:rPr>
        <w:t>the</w:t>
      </w:r>
      <w:r w:rsidRPr="00DB1BE9">
        <w:rPr>
          <w:rFonts w:ascii="Times New Roman" w:hAnsi="Times New Roman" w:cs="Times New Roman"/>
          <w:sz w:val="24"/>
          <w:szCs w:val="24"/>
        </w:rPr>
        <w:t xml:space="preserve"> termination criteria for </w:t>
      </w:r>
      <w:r w:rsidR="0016093F">
        <w:rPr>
          <w:rFonts w:ascii="Times New Roman" w:hAnsi="Times New Roman" w:cs="Times New Roman"/>
          <w:sz w:val="24"/>
          <w:szCs w:val="24"/>
        </w:rPr>
        <w:t>your</w:t>
      </w:r>
      <w:r w:rsidRPr="00DB1BE9">
        <w:rPr>
          <w:rFonts w:ascii="Times New Roman" w:hAnsi="Times New Roman" w:cs="Times New Roman"/>
          <w:sz w:val="24"/>
          <w:szCs w:val="24"/>
        </w:rPr>
        <w:t xml:space="preserve"> gradient descent is set to the following:</w:t>
      </w:r>
    </w:p>
    <w:p w:rsidR="00A25EA7" w:rsidRPr="00DB1BE9" w:rsidRDefault="00A25EA7">
      <w:pPr>
        <w:rPr>
          <w:rFonts w:ascii="Times New Roman" w:hAnsi="Times New Roman" w:cs="Times New Roman"/>
          <w:sz w:val="24"/>
          <w:szCs w:val="24"/>
        </w:rPr>
      </w:pPr>
    </w:p>
    <w:p w:rsidR="00A25EA7" w:rsidRPr="00DB1BE9" w:rsidRDefault="00A25EA7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t>Stop the gradient descent when either:</w:t>
      </w:r>
    </w:p>
    <w:p w:rsidR="00A25EA7" w:rsidRPr="00E54F4E" w:rsidRDefault="00A25EA7" w:rsidP="00E54F4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54F4E">
        <w:rPr>
          <w:rFonts w:ascii="Times New Roman" w:hAnsi="Times New Roman" w:cs="Times New Roman"/>
          <w:sz w:val="24"/>
          <w:szCs w:val="24"/>
        </w:rPr>
        <w:t xml:space="preserve">The </w:t>
      </w:r>
      <w:r w:rsidR="0016093F" w:rsidRPr="00E54F4E">
        <w:rPr>
          <w:rFonts w:ascii="Times New Roman" w:hAnsi="Times New Roman" w:cs="Times New Roman"/>
          <w:sz w:val="24"/>
          <w:szCs w:val="24"/>
        </w:rPr>
        <w:t>distance</w:t>
      </w:r>
      <w:r w:rsidRPr="00E54F4E">
        <w:rPr>
          <w:rFonts w:ascii="Times New Roman" w:hAnsi="Times New Roman" w:cs="Times New Roman"/>
          <w:sz w:val="24"/>
          <w:szCs w:val="24"/>
        </w:rPr>
        <w:t xml:space="preserve"> </w:t>
      </w:r>
      <w:r w:rsidR="0016093F" w:rsidRPr="00E54F4E">
        <w:rPr>
          <w:rFonts w:ascii="Times New Roman" w:hAnsi="Times New Roman" w:cs="Times New Roman"/>
          <w:sz w:val="24"/>
          <w:szCs w:val="24"/>
        </w:rPr>
        <w:t xml:space="preserve">between </w:t>
      </w:r>
      <w:r w:rsidRPr="00E54F4E">
        <w:rPr>
          <w:rFonts w:ascii="Times New Roman" w:hAnsi="Times New Roman" w:cs="Times New Roman"/>
          <w:sz w:val="24"/>
          <w:szCs w:val="24"/>
        </w:rPr>
        <w:t xml:space="preserve">consecutive </w:t>
      </w:r>
      <w:r w:rsidR="0016093F" w:rsidRPr="00E54F4E">
        <w:rPr>
          <w:rFonts w:ascii="Times New Roman" w:hAnsi="Times New Roman" w:cs="Times New Roman"/>
          <w:sz w:val="24"/>
          <w:szCs w:val="24"/>
        </w:rPr>
        <w:t xml:space="preserve">iterations of parameters </w:t>
      </w:r>
      <w:r w:rsidR="0016093F" w:rsidRPr="0016093F">
        <w:rPr>
          <w:position w:val="-14"/>
        </w:rPr>
        <w:object w:dxaOrig="1579" w:dyaOrig="400">
          <v:shape id="_x0000_i1120" type="#_x0000_t75" style="width:78.65pt;height:20pt" o:ole="">
            <v:imagedata r:id="rId147" o:title=""/>
          </v:shape>
          <o:OLEObject Type="Embed" ProgID="Equation.DSMT4" ShapeID="_x0000_i1120" DrawAspect="Content" ObjectID="_1431883178" r:id="rId148"/>
        </w:object>
      </w:r>
      <w:r w:rsidRPr="00E54F4E">
        <w:rPr>
          <w:rFonts w:ascii="Times New Roman" w:hAnsi="Times New Roman" w:cs="Times New Roman"/>
          <w:sz w:val="24"/>
          <w:szCs w:val="24"/>
        </w:rPr>
        <w:t xml:space="preserve"> is less </w:t>
      </w:r>
      <w:proofErr w:type="gramStart"/>
      <w:r w:rsidRPr="00E54F4E">
        <w:rPr>
          <w:rFonts w:ascii="Times New Roman" w:hAnsi="Times New Roman" w:cs="Times New Roman"/>
          <w:sz w:val="24"/>
          <w:szCs w:val="24"/>
        </w:rPr>
        <w:t xml:space="preserve">than </w:t>
      </w:r>
      <w:proofErr w:type="gramEnd"/>
      <w:r w:rsidR="00B85085" w:rsidRPr="00DB1BE9">
        <w:rPr>
          <w:position w:val="-6"/>
        </w:rPr>
        <w:object w:dxaOrig="960" w:dyaOrig="279">
          <v:shape id="_x0000_i1089" type="#_x0000_t75" style="width:47.85pt;height:14.15pt" o:ole="">
            <v:imagedata r:id="rId149" o:title=""/>
          </v:shape>
          <o:OLEObject Type="Embed" ProgID="Equation.DSMT4" ShapeID="_x0000_i1089" DrawAspect="Content" ObjectID="_1431883179" r:id="rId150"/>
        </w:object>
      </w:r>
      <w:r w:rsidRPr="00E54F4E">
        <w:rPr>
          <w:rFonts w:ascii="Times New Roman" w:hAnsi="Times New Roman" w:cs="Times New Roman"/>
          <w:sz w:val="24"/>
          <w:szCs w:val="24"/>
        </w:rPr>
        <w:t>.</w:t>
      </w:r>
      <w:r w:rsidR="0016093F" w:rsidRPr="00E54F4E">
        <w:rPr>
          <w:rFonts w:ascii="Times New Roman" w:hAnsi="Times New Roman" w:cs="Times New Roman"/>
          <w:sz w:val="24"/>
          <w:szCs w:val="24"/>
        </w:rPr>
        <w:t xml:space="preserve">  In other words, given the </w:t>
      </w:r>
      <w:r w:rsidR="0016093F" w:rsidRPr="0016093F">
        <w:rPr>
          <w:position w:val="-6"/>
        </w:rPr>
        <w:object w:dxaOrig="200" w:dyaOrig="220">
          <v:shape id="_x0000_i1123" type="#_x0000_t75" style="width:10pt;height:10.8pt" o:ole="">
            <v:imagedata r:id="rId151" o:title=""/>
          </v:shape>
          <o:OLEObject Type="Embed" ProgID="Equation.DSMT4" ShapeID="_x0000_i1123" DrawAspect="Content" ObjectID="_1431883180" r:id="rId152"/>
        </w:object>
      </w:r>
      <w:r w:rsidR="0016093F" w:rsidRPr="00E54F4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16093F" w:rsidRPr="00E54F4E">
        <w:rPr>
          <w:rFonts w:ascii="Times New Roman" w:hAnsi="Times New Roman" w:cs="Times New Roman"/>
          <w:sz w:val="24"/>
          <w:szCs w:val="24"/>
        </w:rPr>
        <w:t>th</w:t>
      </w:r>
      <w:proofErr w:type="spellEnd"/>
      <w:r w:rsidR="0016093F" w:rsidRPr="00E54F4E">
        <w:rPr>
          <w:rFonts w:ascii="Times New Roman" w:hAnsi="Times New Roman" w:cs="Times New Roman"/>
          <w:sz w:val="24"/>
          <w:szCs w:val="24"/>
        </w:rPr>
        <w:t xml:space="preserve"> and</w:t>
      </w:r>
      <w:r w:rsidR="0016093F" w:rsidRPr="0016093F">
        <w:rPr>
          <w:position w:val="-6"/>
        </w:rPr>
        <w:object w:dxaOrig="480" w:dyaOrig="279">
          <v:shape id="_x0000_i1126" type="#_x0000_t75" style="width:24.15pt;height:14.15pt" o:ole="">
            <v:imagedata r:id="rId153" o:title=""/>
          </v:shape>
          <o:OLEObject Type="Embed" ProgID="Equation.DSMT4" ShapeID="_x0000_i1126" DrawAspect="Content" ObjectID="_1431883181" r:id="rId154"/>
        </w:object>
      </w:r>
      <w:r w:rsidR="0016093F" w:rsidRPr="00E54F4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16093F" w:rsidRPr="00E54F4E">
        <w:rPr>
          <w:rFonts w:ascii="Times New Roman" w:hAnsi="Times New Roman" w:cs="Times New Roman"/>
          <w:sz w:val="24"/>
          <w:szCs w:val="24"/>
        </w:rPr>
        <w:t>th</w:t>
      </w:r>
      <w:proofErr w:type="spellEnd"/>
      <w:r w:rsidR="0016093F" w:rsidRPr="00E54F4E">
        <w:rPr>
          <w:rFonts w:ascii="Times New Roman" w:hAnsi="Times New Roman" w:cs="Times New Roman"/>
          <w:sz w:val="24"/>
          <w:szCs w:val="24"/>
        </w:rPr>
        <w:t xml:space="preserve"> iteration</w:t>
      </w:r>
      <w:proofErr w:type="gramStart"/>
      <w:r w:rsidR="0016093F" w:rsidRPr="00E54F4E">
        <w:rPr>
          <w:rFonts w:ascii="Times New Roman" w:hAnsi="Times New Roman" w:cs="Times New Roman"/>
          <w:sz w:val="24"/>
          <w:szCs w:val="24"/>
        </w:rPr>
        <w:t xml:space="preserve">, </w:t>
      </w:r>
      <w:proofErr w:type="gramEnd"/>
      <w:r w:rsidR="0016093F" w:rsidRPr="0016093F">
        <w:rPr>
          <w:position w:val="-14"/>
        </w:rPr>
        <w:object w:dxaOrig="2260" w:dyaOrig="400">
          <v:shape id="_x0000_i1116" type="#_x0000_t75" style="width:113.2pt;height:20pt" o:ole="">
            <v:imagedata r:id="rId155" o:title=""/>
          </v:shape>
          <o:OLEObject Type="Embed" ProgID="Equation.DSMT4" ShapeID="_x0000_i1116" DrawAspect="Content" ObjectID="_1431883182" r:id="rId156"/>
        </w:object>
      </w:r>
      <w:r w:rsidR="0016093F" w:rsidRPr="00E54F4E">
        <w:rPr>
          <w:rFonts w:ascii="Times New Roman" w:hAnsi="Times New Roman" w:cs="Times New Roman"/>
          <w:sz w:val="24"/>
          <w:szCs w:val="24"/>
        </w:rPr>
        <w:t>.</w:t>
      </w:r>
    </w:p>
    <w:p w:rsidR="00A25EA7" w:rsidRPr="00E54F4E" w:rsidRDefault="00A25EA7" w:rsidP="0050219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54F4E">
        <w:rPr>
          <w:rFonts w:ascii="Times New Roman" w:hAnsi="Times New Roman" w:cs="Times New Roman"/>
          <w:sz w:val="24"/>
          <w:szCs w:val="24"/>
        </w:rPr>
        <w:t xml:space="preserve">The number of full gradient descent iterations exceeds </w:t>
      </w:r>
      <w:r w:rsidR="0016093F" w:rsidRPr="00E54F4E">
        <w:rPr>
          <w:rFonts w:ascii="Times New Roman" w:hAnsi="Times New Roman" w:cs="Times New Roman"/>
          <w:sz w:val="24"/>
          <w:szCs w:val="24"/>
        </w:rPr>
        <w:t>1024</w:t>
      </w:r>
      <w:r w:rsidRPr="00E54F4E">
        <w:rPr>
          <w:rFonts w:ascii="Times New Roman" w:hAnsi="Times New Roman" w:cs="Times New Roman"/>
          <w:sz w:val="24"/>
          <w:szCs w:val="24"/>
        </w:rPr>
        <w:t>.</w:t>
      </w:r>
      <w:r w:rsidR="00502198">
        <w:rPr>
          <w:rFonts w:ascii="Times New Roman" w:hAnsi="Times New Roman" w:cs="Times New Roman"/>
          <w:sz w:val="24"/>
          <w:szCs w:val="24"/>
        </w:rPr>
        <w:t xml:space="preserve">  </w:t>
      </w:r>
      <w:r w:rsidR="00502198" w:rsidRPr="00502198">
        <w:rPr>
          <w:rFonts w:ascii="Times New Roman" w:hAnsi="Times New Roman" w:cs="Times New Roman"/>
          <w:sz w:val="24"/>
          <w:szCs w:val="24"/>
        </w:rPr>
        <w:t>In other words, don't do more than 1024 updates of gradient descent.</w:t>
      </w:r>
    </w:p>
    <w:p w:rsidR="00501236" w:rsidRPr="00DB1BE9" w:rsidRDefault="00501236">
      <w:pPr>
        <w:rPr>
          <w:rFonts w:ascii="Times New Roman" w:hAnsi="Times New Roman" w:cs="Times New Roman"/>
          <w:sz w:val="24"/>
          <w:szCs w:val="24"/>
        </w:rPr>
      </w:pPr>
    </w:p>
    <w:p w:rsidR="006D28B7" w:rsidRPr="00DB1BE9" w:rsidRDefault="00433430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t>Given the Class 1 points (</w:t>
      </w:r>
      <w:r w:rsidR="003A0D99">
        <w:rPr>
          <w:rFonts w:ascii="Times New Roman" w:hAnsi="Times New Roman" w:cs="Times New Roman"/>
          <w:sz w:val="24"/>
          <w:szCs w:val="24"/>
        </w:rPr>
        <w:t xml:space="preserve">the </w:t>
      </w:r>
      <w:r w:rsidRPr="00DB1BE9">
        <w:rPr>
          <w:rFonts w:ascii="Times New Roman" w:hAnsi="Times New Roman" w:cs="Times New Roman"/>
          <w:sz w:val="24"/>
          <w:szCs w:val="24"/>
        </w:rPr>
        <w:t>red</w:t>
      </w:r>
      <w:r w:rsidR="003A0D99">
        <w:rPr>
          <w:rFonts w:ascii="Times New Roman" w:hAnsi="Times New Roman" w:cs="Times New Roman"/>
          <w:sz w:val="24"/>
          <w:szCs w:val="24"/>
        </w:rPr>
        <w:t xml:space="preserve"> points below</w:t>
      </w:r>
      <w:r w:rsidRPr="00DB1BE9">
        <w:rPr>
          <w:rFonts w:ascii="Times New Roman" w:hAnsi="Times New Roman" w:cs="Times New Roman"/>
          <w:sz w:val="24"/>
          <w:szCs w:val="24"/>
        </w:rPr>
        <w:t>) and the Class 2 points (</w:t>
      </w:r>
      <w:r w:rsidR="003A0D99">
        <w:rPr>
          <w:rFonts w:ascii="Times New Roman" w:hAnsi="Times New Roman" w:cs="Times New Roman"/>
          <w:sz w:val="24"/>
          <w:szCs w:val="24"/>
        </w:rPr>
        <w:t xml:space="preserve">the </w:t>
      </w:r>
      <w:r w:rsidRPr="00DB1BE9">
        <w:rPr>
          <w:rFonts w:ascii="Times New Roman" w:hAnsi="Times New Roman" w:cs="Times New Roman"/>
          <w:sz w:val="24"/>
          <w:szCs w:val="24"/>
        </w:rPr>
        <w:t>blue</w:t>
      </w:r>
      <w:r w:rsidR="003A0D99">
        <w:rPr>
          <w:rFonts w:ascii="Times New Roman" w:hAnsi="Times New Roman" w:cs="Times New Roman"/>
          <w:sz w:val="24"/>
          <w:szCs w:val="24"/>
        </w:rPr>
        <w:t xml:space="preserve"> points below</w:t>
      </w:r>
      <w:r w:rsidRPr="00DB1BE9">
        <w:rPr>
          <w:rFonts w:ascii="Times New Roman" w:hAnsi="Times New Roman" w:cs="Times New Roman"/>
          <w:sz w:val="24"/>
          <w:szCs w:val="24"/>
        </w:rPr>
        <w:t>), e</w:t>
      </w:r>
      <w:r w:rsidR="0082387C" w:rsidRPr="00DB1BE9">
        <w:rPr>
          <w:rFonts w:ascii="Times New Roman" w:hAnsi="Times New Roman" w:cs="Times New Roman"/>
          <w:sz w:val="24"/>
          <w:szCs w:val="24"/>
        </w:rPr>
        <w:t xml:space="preserve">nsure </w:t>
      </w:r>
      <w:r w:rsidRPr="00DB1BE9">
        <w:rPr>
          <w:rFonts w:ascii="Times New Roman" w:hAnsi="Times New Roman" w:cs="Times New Roman"/>
          <w:sz w:val="24"/>
          <w:szCs w:val="24"/>
        </w:rPr>
        <w:t>your logistic regression approximately produces</w:t>
      </w:r>
      <w:r w:rsidR="0016093F">
        <w:rPr>
          <w:rFonts w:ascii="Times New Roman" w:hAnsi="Times New Roman" w:cs="Times New Roman"/>
          <w:sz w:val="24"/>
          <w:szCs w:val="24"/>
        </w:rPr>
        <w:t xml:space="preserve"> parameter values </w:t>
      </w:r>
      <w:r w:rsidR="0016093F" w:rsidRPr="0016093F">
        <w:rPr>
          <w:rFonts w:ascii="Times New Roman" w:hAnsi="Times New Roman" w:cs="Times New Roman"/>
          <w:position w:val="-14"/>
          <w:sz w:val="24"/>
          <w:szCs w:val="24"/>
        </w:rPr>
        <w:object w:dxaOrig="1579" w:dyaOrig="400">
          <v:shape id="_x0000_i1127" type="#_x0000_t75" style="width:78.65pt;height:20pt" o:ole="">
            <v:imagedata r:id="rId147" o:title=""/>
          </v:shape>
          <o:OLEObject Type="Embed" ProgID="Equation.DSMT4" ShapeID="_x0000_i1127" DrawAspect="Content" ObjectID="_1431883183" r:id="rId157"/>
        </w:object>
      </w:r>
      <w:r w:rsidR="0016093F">
        <w:rPr>
          <w:rFonts w:ascii="Times New Roman" w:hAnsi="Times New Roman" w:cs="Times New Roman"/>
          <w:sz w:val="24"/>
          <w:szCs w:val="24"/>
        </w:rPr>
        <w:t xml:space="preserve"> consistent with </w:t>
      </w:r>
      <w:r w:rsidRPr="00DB1BE9">
        <w:rPr>
          <w:rFonts w:ascii="Times New Roman" w:hAnsi="Times New Roman" w:cs="Times New Roman"/>
          <w:sz w:val="24"/>
          <w:szCs w:val="24"/>
        </w:rPr>
        <w:t>the following plot</w:t>
      </w:r>
      <w:r w:rsidR="0016093F">
        <w:rPr>
          <w:rFonts w:ascii="Times New Roman" w:hAnsi="Times New Roman" w:cs="Times New Roman"/>
          <w:sz w:val="24"/>
          <w:szCs w:val="24"/>
        </w:rPr>
        <w:t>s</w:t>
      </w:r>
      <w:r w:rsidRPr="00DB1BE9">
        <w:rPr>
          <w:rFonts w:ascii="Times New Roman" w:hAnsi="Times New Roman" w:cs="Times New Roman"/>
          <w:sz w:val="24"/>
          <w:szCs w:val="24"/>
        </w:rPr>
        <w:t>:</w:t>
      </w:r>
    </w:p>
    <w:p w:rsidR="00433430" w:rsidRDefault="00B03BDE" w:rsidP="00B03BDE">
      <w:pPr>
        <w:jc w:val="center"/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285999" cy="2146300"/>
            <wp:effectExtent l="0" t="0" r="635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ssignment_03.png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999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6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0" cy="2286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signment_03.png"/>
                    <pic:cNvPicPr/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524" w:rsidRDefault="00561524" w:rsidP="00561524">
      <w:pPr>
        <w:rPr>
          <w:rFonts w:ascii="Times New Roman" w:hAnsi="Times New Roman" w:cs="Times New Roman"/>
          <w:sz w:val="24"/>
          <w:szCs w:val="24"/>
        </w:rPr>
      </w:pPr>
    </w:p>
    <w:p w:rsidR="007A1934" w:rsidRPr="00DB1BE9" w:rsidRDefault="007A1934" w:rsidP="00B03B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0" cy="2286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signment_03.png"/>
                    <pic:cNvPicPr/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0" cy="2286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ssignment_03.png"/>
                    <pic:cNvPicPr/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87D" w:rsidRDefault="001B087D" w:rsidP="001B087D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t xml:space="preserve">HINT: </w:t>
      </w:r>
      <w:r w:rsidR="00DC7EFB">
        <w:rPr>
          <w:rFonts w:ascii="Times New Roman" w:hAnsi="Times New Roman" w:cs="Times New Roman"/>
          <w:sz w:val="24"/>
          <w:szCs w:val="24"/>
        </w:rPr>
        <w:t xml:space="preserve">Pay close attention to the </w:t>
      </w:r>
      <w:r w:rsidR="00DC7EFB" w:rsidRPr="00DC7EFB">
        <w:rPr>
          <w:rFonts w:ascii="Times New Roman" w:hAnsi="Times New Roman" w:cs="Times New Roman"/>
          <w:position w:val="-10"/>
          <w:sz w:val="24"/>
          <w:szCs w:val="24"/>
        </w:rPr>
        <w:object w:dxaOrig="360" w:dyaOrig="380">
          <v:shape id="_x0000_i1139" type="#_x0000_t75" style="width:17.9pt;height:19.15pt" o:ole="">
            <v:imagedata r:id="rId162" o:title=""/>
          </v:shape>
          <o:OLEObject Type="Embed" ProgID="Equation.DSMT4" ShapeID="_x0000_i1139" DrawAspect="Content" ObjectID="_1431883184" r:id="rId163"/>
        </w:object>
      </w:r>
      <w:r w:rsidR="00DC7EFB">
        <w:rPr>
          <w:rFonts w:ascii="Times New Roman" w:hAnsi="Times New Roman" w:cs="Times New Roman"/>
          <w:sz w:val="24"/>
          <w:szCs w:val="24"/>
        </w:rPr>
        <w:t xml:space="preserve"> terms that Andrew Ng mentions in the videos.  </w:t>
      </w:r>
      <w:r w:rsidRPr="00DB1BE9">
        <w:rPr>
          <w:rFonts w:ascii="Times New Roman" w:hAnsi="Times New Roman" w:cs="Times New Roman"/>
          <w:sz w:val="24"/>
          <w:szCs w:val="24"/>
        </w:rPr>
        <w:t xml:space="preserve">You </w:t>
      </w:r>
      <w:r w:rsidR="00DC7EFB">
        <w:rPr>
          <w:rFonts w:ascii="Times New Roman" w:hAnsi="Times New Roman" w:cs="Times New Roman"/>
          <w:sz w:val="24"/>
          <w:szCs w:val="24"/>
        </w:rPr>
        <w:t>may</w:t>
      </w:r>
      <w:r w:rsidRPr="00DB1BE9">
        <w:rPr>
          <w:rFonts w:ascii="Times New Roman" w:hAnsi="Times New Roman" w:cs="Times New Roman"/>
          <w:sz w:val="24"/>
          <w:szCs w:val="24"/>
        </w:rPr>
        <w:t xml:space="preserve"> n</w:t>
      </w:r>
      <w:r w:rsidR="00DC7EFB">
        <w:rPr>
          <w:rFonts w:ascii="Times New Roman" w:hAnsi="Times New Roman" w:cs="Times New Roman"/>
          <w:sz w:val="24"/>
          <w:szCs w:val="24"/>
        </w:rPr>
        <w:t xml:space="preserve">eed to manipulate the </w:t>
      </w:r>
      <w:r w:rsidR="0077768D">
        <w:rPr>
          <w:rFonts w:ascii="Times New Roman" w:hAnsi="Times New Roman" w:cs="Times New Roman"/>
          <w:sz w:val="24"/>
          <w:szCs w:val="24"/>
        </w:rPr>
        <w:t xml:space="preserve">class labels in the </w:t>
      </w:r>
      <w:r w:rsidR="00DC7EFB">
        <w:rPr>
          <w:rFonts w:ascii="Times New Roman" w:hAnsi="Times New Roman" w:cs="Times New Roman"/>
          <w:sz w:val="24"/>
          <w:szCs w:val="24"/>
        </w:rPr>
        <w:t>data set.</w:t>
      </w:r>
    </w:p>
    <w:p w:rsidR="00694036" w:rsidRDefault="00694036" w:rsidP="001B087D">
      <w:pPr>
        <w:rPr>
          <w:rFonts w:ascii="Times New Roman" w:hAnsi="Times New Roman" w:cs="Times New Roman"/>
          <w:sz w:val="24"/>
          <w:szCs w:val="24"/>
        </w:rPr>
      </w:pPr>
    </w:p>
    <w:p w:rsidR="00694036" w:rsidRDefault="00694036" w:rsidP="001B08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HINT: </w:t>
      </w:r>
      <w:r w:rsidR="00914CF0">
        <w:rPr>
          <w:rFonts w:ascii="Times New Roman" w:hAnsi="Times New Roman" w:cs="Times New Roman"/>
          <w:sz w:val="24"/>
          <w:szCs w:val="24"/>
        </w:rPr>
        <w:t xml:space="preserve">Pay close attention to the </w:t>
      </w:r>
      <w:r w:rsidR="00914CF0" w:rsidRPr="00914CF0">
        <w:rPr>
          <w:rFonts w:ascii="Times New Roman" w:hAnsi="Times New Roman" w:cs="Times New Roman"/>
          <w:position w:val="-14"/>
          <w:sz w:val="24"/>
          <w:szCs w:val="24"/>
        </w:rPr>
        <w:object w:dxaOrig="360" w:dyaOrig="420">
          <v:shape id="_x0000_i1150" type="#_x0000_t75" style="width:17.9pt;height:20.8pt" o:ole="">
            <v:imagedata r:id="rId164" o:title=""/>
          </v:shape>
          <o:OLEObject Type="Embed" ProgID="Equation.DSMT4" ShapeID="_x0000_i1150" DrawAspect="Content" ObjectID="_1431883185" r:id="rId165"/>
        </w:object>
      </w:r>
      <w:r w:rsidR="00914CF0">
        <w:rPr>
          <w:rFonts w:ascii="Times New Roman" w:hAnsi="Times New Roman" w:cs="Times New Roman"/>
          <w:sz w:val="24"/>
          <w:szCs w:val="24"/>
        </w:rPr>
        <w:t xml:space="preserve"> terms that Andrew Ng mentions in the videos.  </w:t>
      </w:r>
      <w:r>
        <w:rPr>
          <w:rFonts w:ascii="Times New Roman" w:hAnsi="Times New Roman" w:cs="Times New Roman"/>
          <w:sz w:val="24"/>
          <w:szCs w:val="24"/>
        </w:rPr>
        <w:t xml:space="preserve">Do not forget the </w:t>
      </w:r>
      <w:r w:rsidRPr="00694036">
        <w:rPr>
          <w:rFonts w:ascii="Times New Roman" w:hAnsi="Times New Roman" w:cs="Times New Roman"/>
          <w:position w:val="-4"/>
          <w:sz w:val="24"/>
          <w:szCs w:val="24"/>
        </w:rPr>
        <w:object w:dxaOrig="139" w:dyaOrig="260">
          <v:shape id="_x0000_i1142" type="#_x0000_t75" style="width:7.1pt;height:12.9pt" o:ole="">
            <v:imagedata r:id="rId166" o:title=""/>
          </v:shape>
          <o:OLEObject Type="Embed" ProgID="Equation.DSMT4" ShapeID="_x0000_i1142" DrawAspect="Content" ObjectID="_1431883186" r:id="rId167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4CF0">
        <w:rPr>
          <w:rFonts w:ascii="Times New Roman" w:hAnsi="Times New Roman" w:cs="Times New Roman"/>
          <w:sz w:val="24"/>
          <w:szCs w:val="24"/>
        </w:rPr>
        <w:t xml:space="preserve"> in those terms.  Note: We used the notation </w:t>
      </w:r>
      <w:r w:rsidR="00914CF0" w:rsidRPr="00914CF0">
        <w:rPr>
          <w:rFonts w:ascii="Times New Roman" w:hAnsi="Times New Roman" w:cs="Times New Roman"/>
          <w:position w:val="-14"/>
          <w:sz w:val="24"/>
          <w:szCs w:val="24"/>
        </w:rPr>
        <w:object w:dxaOrig="1260" w:dyaOrig="400">
          <v:shape id="_x0000_i1154" type="#_x0000_t75" style="width:62.85pt;height:20pt" o:ole="">
            <v:imagedata r:id="rId168" o:title=""/>
          </v:shape>
          <o:OLEObject Type="Embed" ProgID="Equation.DSMT4" ShapeID="_x0000_i1154" DrawAspect="Content" ObjectID="_1431883187" r:id="rId169"/>
        </w:object>
      </w:r>
      <w:r w:rsidR="00914CF0">
        <w:rPr>
          <w:rFonts w:ascii="Times New Roman" w:hAnsi="Times New Roman" w:cs="Times New Roman"/>
          <w:sz w:val="24"/>
          <w:szCs w:val="24"/>
        </w:rPr>
        <w:t xml:space="preserve"> for this term above.</w:t>
      </w:r>
      <w:bookmarkStart w:id="0" w:name="_GoBack"/>
      <w:bookmarkEnd w:id="0"/>
    </w:p>
    <w:p w:rsidR="003F3AA0" w:rsidRDefault="003F3AA0" w:rsidP="00FE77D3">
      <w:pPr>
        <w:rPr>
          <w:rFonts w:ascii="Times New Roman" w:hAnsi="Times New Roman" w:cs="Times New Roman"/>
          <w:sz w:val="24"/>
          <w:szCs w:val="24"/>
        </w:rPr>
      </w:pPr>
    </w:p>
    <w:p w:rsidR="00FE77D3" w:rsidRPr="00FE77D3" w:rsidRDefault="00FE77D3" w:rsidP="00FE77D3">
      <w:pPr>
        <w:rPr>
          <w:rFonts w:ascii="Times New Roman" w:hAnsi="Times New Roman" w:cs="Times New Roman"/>
          <w:sz w:val="24"/>
          <w:szCs w:val="24"/>
        </w:rPr>
      </w:pPr>
      <w:r w:rsidRPr="00FE77D3">
        <w:rPr>
          <w:rFonts w:ascii="Times New Roman" w:hAnsi="Times New Roman" w:cs="Times New Roman"/>
          <w:sz w:val="24"/>
          <w:szCs w:val="24"/>
        </w:rPr>
        <w:t xml:space="preserve">Use </w:t>
      </w:r>
      <w:proofErr w:type="spellStart"/>
      <w:r w:rsidRPr="003F3AA0">
        <w:rPr>
          <w:rFonts w:ascii="Courier New" w:hAnsi="Courier New" w:cs="Courier New"/>
          <w:sz w:val="24"/>
          <w:szCs w:val="24"/>
        </w:rPr>
        <w:t>std</w:t>
      </w:r>
      <w:proofErr w:type="spellEnd"/>
      <w:r w:rsidRPr="003F3AA0">
        <w:rPr>
          <w:rFonts w:ascii="Courier New" w:hAnsi="Courier New" w:cs="Courier New"/>
          <w:sz w:val="24"/>
          <w:szCs w:val="24"/>
        </w:rPr>
        <w:t>::</w:t>
      </w:r>
      <w:proofErr w:type="spellStart"/>
      <w:r w:rsidRPr="003F3AA0">
        <w:rPr>
          <w:rFonts w:ascii="Courier New" w:hAnsi="Courier New" w:cs="Courier New"/>
          <w:sz w:val="24"/>
          <w:szCs w:val="24"/>
        </w:rPr>
        <w:t>cout</w:t>
      </w:r>
      <w:proofErr w:type="spellEnd"/>
      <w:r w:rsidRPr="00FE77D3">
        <w:rPr>
          <w:rFonts w:ascii="Times New Roman" w:hAnsi="Times New Roman" w:cs="Times New Roman"/>
          <w:sz w:val="24"/>
          <w:szCs w:val="24"/>
        </w:rPr>
        <w:t xml:space="preserve"> to output information exactly in the following format:</w:t>
      </w:r>
    </w:p>
    <w:p w:rsidR="003F3AA0" w:rsidRDefault="003F3AA0" w:rsidP="00FE77D3">
      <w:pPr>
        <w:rPr>
          <w:rFonts w:ascii="Courier New" w:hAnsi="Courier New" w:cs="Courier New"/>
          <w:sz w:val="24"/>
          <w:szCs w:val="24"/>
        </w:rPr>
      </w:pPr>
    </w:p>
    <w:p w:rsidR="003F3AA0" w:rsidRPr="003F3AA0" w:rsidRDefault="003F3AA0" w:rsidP="003F3AA0">
      <w:pPr>
        <w:rPr>
          <w:rFonts w:ascii="Courier New" w:hAnsi="Courier New" w:cs="Courier New"/>
          <w:sz w:val="24"/>
          <w:szCs w:val="24"/>
        </w:rPr>
      </w:pPr>
      <w:r w:rsidRPr="003F3AA0">
        <w:rPr>
          <w:rFonts w:ascii="Courier New" w:hAnsi="Courier New" w:cs="Courier New"/>
          <w:sz w:val="24"/>
          <w:szCs w:val="24"/>
        </w:rPr>
        <w:t xml:space="preserve">1: </w:t>
      </w:r>
      <w:proofErr w:type="gramStart"/>
      <w:r w:rsidRPr="003F3AA0">
        <w:rPr>
          <w:rFonts w:ascii="Courier New" w:hAnsi="Courier New" w:cs="Courier New"/>
          <w:sz w:val="24"/>
          <w:szCs w:val="24"/>
        </w:rPr>
        <w:t>{ 0</w:t>
      </w:r>
      <w:proofErr w:type="gramEnd"/>
      <w:r w:rsidRPr="003F3AA0">
        <w:rPr>
          <w:rFonts w:ascii="Courier New" w:hAnsi="Courier New" w:cs="Courier New"/>
          <w:sz w:val="24"/>
          <w:szCs w:val="24"/>
        </w:rPr>
        <w:t>, 0, 0 }</w:t>
      </w:r>
    </w:p>
    <w:p w:rsidR="003F3AA0" w:rsidRPr="003F3AA0" w:rsidRDefault="003F3AA0" w:rsidP="003F3AA0">
      <w:pPr>
        <w:rPr>
          <w:rFonts w:ascii="Courier New" w:hAnsi="Courier New" w:cs="Courier New"/>
          <w:sz w:val="24"/>
          <w:szCs w:val="24"/>
        </w:rPr>
      </w:pPr>
      <w:r w:rsidRPr="003F3AA0">
        <w:rPr>
          <w:rFonts w:ascii="Courier New" w:hAnsi="Courier New" w:cs="Courier New"/>
          <w:sz w:val="24"/>
          <w:szCs w:val="24"/>
        </w:rPr>
        <w:t xml:space="preserve">2: </w:t>
      </w:r>
      <w:proofErr w:type="gramStart"/>
      <w:r w:rsidRPr="003F3AA0">
        <w:rPr>
          <w:rFonts w:ascii="Courier New" w:hAnsi="Courier New" w:cs="Courier New"/>
          <w:sz w:val="24"/>
          <w:szCs w:val="24"/>
        </w:rPr>
        <w:t>{ 0</w:t>
      </w:r>
      <w:proofErr w:type="gramEnd"/>
      <w:r w:rsidRPr="003F3AA0">
        <w:rPr>
          <w:rFonts w:ascii="Courier New" w:hAnsi="Courier New" w:cs="Courier New"/>
          <w:sz w:val="24"/>
          <w:szCs w:val="24"/>
        </w:rPr>
        <w:t>, 1.4, 1.4 }</w:t>
      </w:r>
    </w:p>
    <w:p w:rsidR="003F3AA0" w:rsidRPr="003F3AA0" w:rsidRDefault="003F3AA0" w:rsidP="003F3AA0">
      <w:pPr>
        <w:rPr>
          <w:rFonts w:ascii="Courier New" w:hAnsi="Courier New" w:cs="Courier New"/>
          <w:sz w:val="24"/>
          <w:szCs w:val="24"/>
        </w:rPr>
      </w:pPr>
      <w:r w:rsidRPr="003F3AA0">
        <w:rPr>
          <w:rFonts w:ascii="Courier New" w:hAnsi="Courier New" w:cs="Courier New"/>
          <w:sz w:val="24"/>
          <w:szCs w:val="24"/>
        </w:rPr>
        <w:t xml:space="preserve">3: </w:t>
      </w:r>
      <w:proofErr w:type="gramStart"/>
      <w:r w:rsidRPr="003F3AA0">
        <w:rPr>
          <w:rFonts w:ascii="Courier New" w:hAnsi="Courier New" w:cs="Courier New"/>
          <w:sz w:val="24"/>
          <w:szCs w:val="24"/>
        </w:rPr>
        <w:t>{ -</w:t>
      </w:r>
      <w:proofErr w:type="gramEnd"/>
      <w:r w:rsidRPr="003F3AA0">
        <w:rPr>
          <w:rFonts w:ascii="Courier New" w:hAnsi="Courier New" w:cs="Courier New"/>
          <w:sz w:val="24"/>
          <w:szCs w:val="24"/>
        </w:rPr>
        <w:t>0.210437, 1.31978, 1.31978 }</w:t>
      </w:r>
    </w:p>
    <w:p w:rsidR="003F3AA0" w:rsidRDefault="003F3AA0" w:rsidP="003F3AA0">
      <w:pPr>
        <w:rPr>
          <w:rFonts w:ascii="Courier New" w:hAnsi="Courier New" w:cs="Courier New"/>
          <w:sz w:val="24"/>
          <w:szCs w:val="24"/>
        </w:rPr>
      </w:pPr>
      <w:r w:rsidRPr="003F3AA0">
        <w:rPr>
          <w:rFonts w:ascii="Courier New" w:hAnsi="Courier New" w:cs="Courier New"/>
          <w:sz w:val="24"/>
          <w:szCs w:val="24"/>
        </w:rPr>
        <w:t xml:space="preserve">4: </w:t>
      </w:r>
      <w:proofErr w:type="gramStart"/>
      <w:r w:rsidRPr="003F3AA0">
        <w:rPr>
          <w:rFonts w:ascii="Courier New" w:hAnsi="Courier New" w:cs="Courier New"/>
          <w:sz w:val="24"/>
          <w:szCs w:val="24"/>
        </w:rPr>
        <w:t>{ -</w:t>
      </w:r>
      <w:proofErr w:type="gramEnd"/>
      <w:r w:rsidRPr="003F3AA0">
        <w:rPr>
          <w:rFonts w:ascii="Courier New" w:hAnsi="Courier New" w:cs="Courier New"/>
          <w:sz w:val="24"/>
          <w:szCs w:val="24"/>
        </w:rPr>
        <w:t>0.405597, 1.24458, 1.24458 }</w:t>
      </w:r>
    </w:p>
    <w:p w:rsidR="00FE77D3" w:rsidRPr="003F3AA0" w:rsidRDefault="00FE77D3" w:rsidP="003F3AA0">
      <w:pPr>
        <w:rPr>
          <w:rFonts w:ascii="Courier New" w:hAnsi="Courier New" w:cs="Courier New"/>
          <w:sz w:val="24"/>
          <w:szCs w:val="24"/>
        </w:rPr>
      </w:pPr>
      <w:r w:rsidRPr="003F3AA0">
        <w:rPr>
          <w:rFonts w:ascii="Courier New" w:hAnsi="Courier New" w:cs="Courier New"/>
          <w:sz w:val="24"/>
          <w:szCs w:val="24"/>
        </w:rPr>
        <w:t>.</w:t>
      </w:r>
    </w:p>
    <w:p w:rsidR="003F3AA0" w:rsidRPr="003F3AA0" w:rsidRDefault="003F3AA0" w:rsidP="00FE77D3">
      <w:pPr>
        <w:rPr>
          <w:rFonts w:ascii="Courier New" w:hAnsi="Courier New" w:cs="Courier New"/>
          <w:sz w:val="24"/>
          <w:szCs w:val="24"/>
        </w:rPr>
      </w:pPr>
      <w:r w:rsidRPr="003F3AA0">
        <w:rPr>
          <w:rFonts w:ascii="Courier New" w:hAnsi="Courier New" w:cs="Courier New"/>
          <w:sz w:val="24"/>
          <w:szCs w:val="24"/>
        </w:rPr>
        <w:t>.</w:t>
      </w:r>
    </w:p>
    <w:p w:rsidR="00FE77D3" w:rsidRPr="003F3AA0" w:rsidRDefault="00FE77D3" w:rsidP="00FE77D3">
      <w:pPr>
        <w:rPr>
          <w:rFonts w:ascii="Courier New" w:hAnsi="Courier New" w:cs="Courier New"/>
          <w:sz w:val="24"/>
          <w:szCs w:val="24"/>
        </w:rPr>
      </w:pPr>
      <w:r w:rsidRPr="003F3AA0">
        <w:rPr>
          <w:rFonts w:ascii="Courier New" w:hAnsi="Courier New" w:cs="Courier New"/>
          <w:sz w:val="24"/>
          <w:szCs w:val="24"/>
        </w:rPr>
        <w:t>.</w:t>
      </w:r>
    </w:p>
    <w:p w:rsidR="00FE77D3" w:rsidRPr="00FE77D3" w:rsidRDefault="00FE77D3" w:rsidP="00FE77D3">
      <w:pPr>
        <w:rPr>
          <w:rFonts w:ascii="Times New Roman" w:hAnsi="Times New Roman" w:cs="Times New Roman"/>
          <w:sz w:val="24"/>
          <w:szCs w:val="24"/>
        </w:rPr>
      </w:pPr>
    </w:p>
    <w:p w:rsidR="00914CF0" w:rsidRDefault="00FE77D3">
      <w:pPr>
        <w:rPr>
          <w:rFonts w:ascii="Times New Roman" w:hAnsi="Times New Roman" w:cs="Times New Roman"/>
          <w:sz w:val="24"/>
          <w:szCs w:val="24"/>
        </w:rPr>
      </w:pPr>
      <w:r w:rsidRPr="00FE77D3">
        <w:rPr>
          <w:rFonts w:ascii="Times New Roman" w:hAnsi="Times New Roman" w:cs="Times New Roman"/>
          <w:sz w:val="24"/>
          <w:szCs w:val="24"/>
        </w:rPr>
        <w:t xml:space="preserve"> Note: The ellipses above should not be included in your output. The ellipses represent the rest of your properly formatted output for this gradient descent problem.</w:t>
      </w:r>
    </w:p>
    <w:p w:rsidR="006D28B7" w:rsidRPr="00DB1BE9" w:rsidRDefault="00E17713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t>2</w:t>
      </w:r>
      <w:r w:rsidR="006D28B7" w:rsidRPr="00DB1BE9">
        <w:rPr>
          <w:rFonts w:ascii="Times New Roman" w:hAnsi="Times New Roman" w:cs="Times New Roman"/>
          <w:sz w:val="24"/>
          <w:szCs w:val="24"/>
        </w:rPr>
        <w:t xml:space="preserve">.  </w:t>
      </w:r>
      <w:r w:rsidR="00D4505F" w:rsidRPr="00DB1BE9">
        <w:rPr>
          <w:rFonts w:ascii="Times New Roman" w:hAnsi="Times New Roman" w:cs="Times New Roman"/>
          <w:sz w:val="24"/>
          <w:szCs w:val="24"/>
        </w:rPr>
        <w:t>Cross Validation - Part 1 (</w:t>
      </w:r>
      <w:r w:rsidR="00471BE3">
        <w:rPr>
          <w:rFonts w:ascii="Times New Roman" w:hAnsi="Times New Roman" w:cs="Times New Roman"/>
          <w:sz w:val="24"/>
          <w:szCs w:val="24"/>
        </w:rPr>
        <w:t xml:space="preserve">100 </w:t>
      </w:r>
      <w:r w:rsidR="00D4505F" w:rsidRPr="00DB1BE9">
        <w:rPr>
          <w:rFonts w:ascii="Times New Roman" w:hAnsi="Times New Roman" w:cs="Times New Roman"/>
          <w:sz w:val="24"/>
          <w:szCs w:val="24"/>
        </w:rPr>
        <w:t>Points):</w:t>
      </w:r>
    </w:p>
    <w:p w:rsidR="007A32A7" w:rsidRPr="00DB1BE9" w:rsidRDefault="007A32A7">
      <w:pPr>
        <w:rPr>
          <w:rFonts w:ascii="Times New Roman" w:hAnsi="Times New Roman" w:cs="Times New Roman"/>
          <w:sz w:val="24"/>
          <w:szCs w:val="24"/>
        </w:rPr>
      </w:pPr>
    </w:p>
    <w:p w:rsidR="00EE4D53" w:rsidRPr="00DB1BE9" w:rsidRDefault="007A32A7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t xml:space="preserve">Using </w:t>
      </w:r>
      <w:proofErr w:type="spellStart"/>
      <w:r w:rsidRPr="00DB1BE9">
        <w:rPr>
          <w:rFonts w:ascii="Times New Roman" w:hAnsi="Times New Roman" w:cs="Times New Roman"/>
          <w:sz w:val="24"/>
          <w:szCs w:val="24"/>
        </w:rPr>
        <w:t>OpenCV</w:t>
      </w:r>
      <w:r w:rsidR="00DE5A55" w:rsidRPr="00DB1BE9">
        <w:rPr>
          <w:rFonts w:ascii="Times New Roman" w:hAnsi="Times New Roman" w:cs="Times New Roman"/>
          <w:sz w:val="24"/>
          <w:szCs w:val="24"/>
        </w:rPr>
        <w:t>'</w:t>
      </w:r>
      <w:r w:rsidR="009C3836" w:rsidRPr="00DB1BE9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9C3836" w:rsidRPr="00DB1B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3836" w:rsidRPr="00DB1BE9">
        <w:rPr>
          <w:rFonts w:ascii="Times New Roman" w:hAnsi="Times New Roman" w:cs="Times New Roman"/>
          <w:sz w:val="24"/>
          <w:szCs w:val="24"/>
        </w:rPr>
        <w:t>CvML</w:t>
      </w:r>
      <w:r w:rsidR="00DE5A55" w:rsidRPr="00DB1BE9">
        <w:rPr>
          <w:rFonts w:ascii="Times New Roman" w:hAnsi="Times New Roman" w:cs="Times New Roman"/>
          <w:sz w:val="24"/>
          <w:szCs w:val="24"/>
        </w:rPr>
        <w:t>Data</w:t>
      </w:r>
      <w:proofErr w:type="spellEnd"/>
      <w:r w:rsidRPr="00DB1BE9">
        <w:rPr>
          <w:rFonts w:ascii="Times New Roman" w:hAnsi="Times New Roman" w:cs="Times New Roman"/>
          <w:sz w:val="24"/>
          <w:szCs w:val="24"/>
        </w:rPr>
        <w:t xml:space="preserve">, create a program that reads in the </w:t>
      </w:r>
      <w:hyperlink r:id="rId170" w:history="1">
        <w:r w:rsidR="00E17713" w:rsidRPr="00DB1BE9">
          <w:rPr>
            <w:rStyle w:val="Hyperlink"/>
            <w:rFonts w:ascii="Times New Roman" w:hAnsi="Times New Roman" w:cs="Times New Roman"/>
            <w:sz w:val="24"/>
            <w:szCs w:val="24"/>
          </w:rPr>
          <w:t>Breast Cancer Wisconsin (Diagnostic) Data Set</w:t>
        </w:r>
      </w:hyperlink>
      <w:r w:rsidR="00855350" w:rsidRPr="00DB1BE9">
        <w:rPr>
          <w:rFonts w:ascii="Times New Roman" w:hAnsi="Times New Roman" w:cs="Times New Roman"/>
          <w:sz w:val="24"/>
          <w:szCs w:val="24"/>
        </w:rPr>
        <w:t xml:space="preserve">, ignores the </w:t>
      </w:r>
      <w:r w:rsidR="00954C68" w:rsidRPr="00DB1BE9">
        <w:rPr>
          <w:rFonts w:ascii="Times New Roman" w:hAnsi="Times New Roman" w:cs="Times New Roman"/>
          <w:sz w:val="24"/>
          <w:szCs w:val="24"/>
        </w:rPr>
        <w:t>ID number column</w:t>
      </w:r>
      <w:r w:rsidR="00F50F30" w:rsidRPr="00DB1BE9">
        <w:rPr>
          <w:rFonts w:ascii="Times New Roman" w:hAnsi="Times New Roman" w:cs="Times New Roman"/>
          <w:sz w:val="24"/>
          <w:szCs w:val="24"/>
        </w:rPr>
        <w:t xml:space="preserve"> from the dataset, uses</w:t>
      </w:r>
      <w:r w:rsidR="00126A9E" w:rsidRPr="00DB1BE9">
        <w:rPr>
          <w:rFonts w:ascii="Times New Roman" w:hAnsi="Times New Roman" w:cs="Times New Roman"/>
          <w:sz w:val="24"/>
          <w:szCs w:val="24"/>
        </w:rPr>
        <w:t xml:space="preserve"> the Diagnosis column as the class, and uses the remaining columns as the data.</w:t>
      </w:r>
    </w:p>
    <w:p w:rsidR="00F50F30" w:rsidRPr="00DB1BE9" w:rsidRDefault="00F50F30">
      <w:pPr>
        <w:rPr>
          <w:rFonts w:ascii="Times New Roman" w:hAnsi="Times New Roman" w:cs="Times New Roman"/>
          <w:sz w:val="24"/>
          <w:szCs w:val="24"/>
        </w:rPr>
      </w:pPr>
    </w:p>
    <w:p w:rsidR="00EE4D53" w:rsidRPr="00DB1BE9" w:rsidRDefault="00EE4D53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t>Separate each class into its own dataset.  Example: Place all th</w:t>
      </w:r>
      <w:r w:rsidR="009F5C6F" w:rsidRPr="00DB1BE9">
        <w:rPr>
          <w:rFonts w:ascii="Times New Roman" w:hAnsi="Times New Roman" w:cs="Times New Roman"/>
          <w:sz w:val="24"/>
          <w:szCs w:val="24"/>
        </w:rPr>
        <w:t xml:space="preserve">e data whose Diagnosis column reads "M" </w:t>
      </w:r>
      <w:r w:rsidR="007F722F" w:rsidRPr="00DB1BE9">
        <w:rPr>
          <w:rFonts w:ascii="Times New Roman" w:hAnsi="Times New Roman" w:cs="Times New Roman"/>
          <w:sz w:val="24"/>
          <w:szCs w:val="24"/>
        </w:rPr>
        <w:t>(</w:t>
      </w:r>
      <w:r w:rsidR="009F5C6F" w:rsidRPr="00DB1BE9">
        <w:rPr>
          <w:rFonts w:ascii="Times New Roman" w:hAnsi="Times New Roman" w:cs="Times New Roman"/>
          <w:sz w:val="24"/>
          <w:szCs w:val="24"/>
        </w:rPr>
        <w:t>for</w:t>
      </w:r>
      <w:r w:rsidRPr="00DB1BE9">
        <w:rPr>
          <w:rFonts w:ascii="Times New Roman" w:hAnsi="Times New Roman" w:cs="Times New Roman"/>
          <w:sz w:val="24"/>
          <w:szCs w:val="24"/>
        </w:rPr>
        <w:t xml:space="preserve"> </w:t>
      </w:r>
      <w:r w:rsidR="00EA5186" w:rsidRPr="00DB1BE9">
        <w:rPr>
          <w:rFonts w:ascii="Times New Roman" w:hAnsi="Times New Roman" w:cs="Times New Roman"/>
          <w:sz w:val="24"/>
          <w:szCs w:val="24"/>
        </w:rPr>
        <w:t>malignant</w:t>
      </w:r>
      <w:r w:rsidR="007F722F" w:rsidRPr="00DB1BE9">
        <w:rPr>
          <w:rFonts w:ascii="Times New Roman" w:hAnsi="Times New Roman" w:cs="Times New Roman"/>
          <w:sz w:val="24"/>
          <w:szCs w:val="24"/>
        </w:rPr>
        <w:t>)</w:t>
      </w:r>
      <w:r w:rsidR="00EA5186" w:rsidRPr="00DB1BE9">
        <w:rPr>
          <w:rFonts w:ascii="Times New Roman" w:hAnsi="Times New Roman" w:cs="Times New Roman"/>
          <w:sz w:val="24"/>
          <w:szCs w:val="24"/>
        </w:rPr>
        <w:t xml:space="preserve"> into one container.  Place all </w:t>
      </w:r>
      <w:r w:rsidR="006C2C7F" w:rsidRPr="00DB1BE9">
        <w:rPr>
          <w:rFonts w:ascii="Times New Roman" w:hAnsi="Times New Roman" w:cs="Times New Roman"/>
          <w:sz w:val="24"/>
          <w:szCs w:val="24"/>
        </w:rPr>
        <w:t xml:space="preserve">the data that reads "B" </w:t>
      </w:r>
      <w:r w:rsidR="007F722F" w:rsidRPr="00DB1BE9">
        <w:rPr>
          <w:rFonts w:ascii="Times New Roman" w:hAnsi="Times New Roman" w:cs="Times New Roman"/>
          <w:sz w:val="24"/>
          <w:szCs w:val="24"/>
        </w:rPr>
        <w:t>(</w:t>
      </w:r>
      <w:r w:rsidR="006C2C7F" w:rsidRPr="00DB1BE9">
        <w:rPr>
          <w:rFonts w:ascii="Times New Roman" w:hAnsi="Times New Roman" w:cs="Times New Roman"/>
          <w:sz w:val="24"/>
          <w:szCs w:val="24"/>
        </w:rPr>
        <w:t>for benign</w:t>
      </w:r>
      <w:r w:rsidR="007F722F" w:rsidRPr="00DB1BE9">
        <w:rPr>
          <w:rFonts w:ascii="Times New Roman" w:hAnsi="Times New Roman" w:cs="Times New Roman"/>
          <w:sz w:val="24"/>
          <w:szCs w:val="24"/>
        </w:rPr>
        <w:t>)</w:t>
      </w:r>
      <w:r w:rsidR="00EA5186" w:rsidRPr="00DB1BE9">
        <w:rPr>
          <w:rFonts w:ascii="Times New Roman" w:hAnsi="Times New Roman" w:cs="Times New Roman"/>
          <w:sz w:val="24"/>
          <w:szCs w:val="24"/>
        </w:rPr>
        <w:t xml:space="preserve"> into another container.</w:t>
      </w:r>
    </w:p>
    <w:p w:rsidR="00F50F30" w:rsidRPr="00DB1BE9" w:rsidRDefault="00F50F30">
      <w:pPr>
        <w:rPr>
          <w:rFonts w:ascii="Times New Roman" w:hAnsi="Times New Roman" w:cs="Times New Roman"/>
          <w:sz w:val="24"/>
          <w:szCs w:val="24"/>
        </w:rPr>
      </w:pPr>
    </w:p>
    <w:p w:rsidR="007A32A7" w:rsidRPr="00DB1BE9" w:rsidRDefault="00F45433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t xml:space="preserve">Split </w:t>
      </w:r>
      <w:r w:rsidR="00EA5186" w:rsidRPr="00DB1BE9">
        <w:rPr>
          <w:rFonts w:ascii="Times New Roman" w:hAnsi="Times New Roman" w:cs="Times New Roman"/>
          <w:sz w:val="24"/>
          <w:szCs w:val="24"/>
        </w:rPr>
        <w:t xml:space="preserve">each </w:t>
      </w:r>
      <w:r w:rsidR="00197546" w:rsidRPr="00DB1BE9">
        <w:rPr>
          <w:rFonts w:ascii="Times New Roman" w:hAnsi="Times New Roman" w:cs="Times New Roman"/>
          <w:sz w:val="24"/>
          <w:szCs w:val="24"/>
        </w:rPr>
        <w:t>container such that 95% of the data is placed into a training</w:t>
      </w:r>
      <w:r w:rsidRPr="00DB1BE9">
        <w:rPr>
          <w:rFonts w:ascii="Times New Roman" w:hAnsi="Times New Roman" w:cs="Times New Roman"/>
          <w:sz w:val="24"/>
          <w:szCs w:val="24"/>
        </w:rPr>
        <w:t xml:space="preserve"> set and a </w:t>
      </w:r>
      <w:r w:rsidR="000C47C2" w:rsidRPr="00DB1BE9">
        <w:rPr>
          <w:rFonts w:ascii="Times New Roman" w:hAnsi="Times New Roman" w:cs="Times New Roman"/>
          <w:sz w:val="24"/>
          <w:szCs w:val="24"/>
        </w:rPr>
        <w:t xml:space="preserve">5% is </w:t>
      </w:r>
      <w:r w:rsidR="00197546" w:rsidRPr="00DB1BE9">
        <w:rPr>
          <w:rFonts w:ascii="Times New Roman" w:hAnsi="Times New Roman" w:cs="Times New Roman"/>
          <w:sz w:val="24"/>
          <w:szCs w:val="24"/>
        </w:rPr>
        <w:t xml:space="preserve">placed </w:t>
      </w:r>
      <w:r w:rsidR="000C47C2" w:rsidRPr="00DB1BE9">
        <w:rPr>
          <w:rFonts w:ascii="Times New Roman" w:hAnsi="Times New Roman" w:cs="Times New Roman"/>
          <w:sz w:val="24"/>
          <w:szCs w:val="24"/>
        </w:rPr>
        <w:t>in</w:t>
      </w:r>
      <w:r w:rsidR="00197546" w:rsidRPr="00DB1BE9">
        <w:rPr>
          <w:rFonts w:ascii="Times New Roman" w:hAnsi="Times New Roman" w:cs="Times New Roman"/>
          <w:sz w:val="24"/>
          <w:szCs w:val="24"/>
        </w:rPr>
        <w:t>to a</w:t>
      </w:r>
      <w:r w:rsidR="000C47C2" w:rsidRPr="00DB1BE9">
        <w:rPr>
          <w:rFonts w:ascii="Times New Roman" w:hAnsi="Times New Roman" w:cs="Times New Roman"/>
          <w:sz w:val="24"/>
          <w:szCs w:val="24"/>
        </w:rPr>
        <w:t xml:space="preserve"> </w:t>
      </w:r>
      <w:r w:rsidRPr="00DB1BE9">
        <w:rPr>
          <w:rFonts w:ascii="Times New Roman" w:hAnsi="Times New Roman" w:cs="Times New Roman"/>
          <w:sz w:val="24"/>
          <w:szCs w:val="24"/>
        </w:rPr>
        <w:t>testing set</w:t>
      </w:r>
      <w:r w:rsidR="000C47C2" w:rsidRPr="00DB1BE9">
        <w:rPr>
          <w:rFonts w:ascii="Times New Roman" w:hAnsi="Times New Roman" w:cs="Times New Roman"/>
          <w:sz w:val="24"/>
          <w:szCs w:val="24"/>
        </w:rPr>
        <w:t>.</w:t>
      </w:r>
      <w:r w:rsidR="00197546" w:rsidRPr="00DB1BE9">
        <w:rPr>
          <w:rFonts w:ascii="Times New Roman" w:hAnsi="Times New Roman" w:cs="Times New Roman"/>
          <w:sz w:val="24"/>
          <w:szCs w:val="24"/>
        </w:rPr>
        <w:t xml:space="preserve">  Therefore, 95% of malignant data and 95% of benign data will be in the training dataset.  Moreover, 5% of the malignant data and 5% of the benign data will be in the testing dataset.</w:t>
      </w:r>
    </w:p>
    <w:p w:rsidR="001F7921" w:rsidRPr="00DB1BE9" w:rsidRDefault="001F7921">
      <w:pPr>
        <w:rPr>
          <w:rFonts w:ascii="Times New Roman" w:hAnsi="Times New Roman" w:cs="Times New Roman"/>
          <w:sz w:val="24"/>
          <w:szCs w:val="24"/>
        </w:rPr>
      </w:pPr>
    </w:p>
    <w:p w:rsidR="001F7921" w:rsidRPr="00DB1BE9" w:rsidRDefault="001F7921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t xml:space="preserve">Use </w:t>
      </w:r>
      <w:proofErr w:type="spellStart"/>
      <w:r w:rsidRPr="00311272">
        <w:rPr>
          <w:rFonts w:ascii="Courier New" w:hAnsi="Courier New" w:cs="Courier New"/>
          <w:sz w:val="24"/>
          <w:szCs w:val="24"/>
        </w:rPr>
        <w:t>std</w:t>
      </w:r>
      <w:proofErr w:type="spellEnd"/>
      <w:r w:rsidRPr="00311272">
        <w:rPr>
          <w:rFonts w:ascii="Courier New" w:hAnsi="Courier New" w:cs="Courier New"/>
          <w:sz w:val="24"/>
          <w:szCs w:val="24"/>
        </w:rPr>
        <w:t>::</w:t>
      </w:r>
      <w:proofErr w:type="spellStart"/>
      <w:r w:rsidRPr="00311272">
        <w:rPr>
          <w:rFonts w:ascii="Courier New" w:hAnsi="Courier New" w:cs="Courier New"/>
          <w:sz w:val="24"/>
          <w:szCs w:val="24"/>
        </w:rPr>
        <w:t>cout</w:t>
      </w:r>
      <w:proofErr w:type="spellEnd"/>
      <w:r w:rsidRPr="00DB1BE9">
        <w:rPr>
          <w:rFonts w:ascii="Times New Roman" w:hAnsi="Times New Roman" w:cs="Times New Roman"/>
          <w:sz w:val="24"/>
          <w:szCs w:val="24"/>
        </w:rPr>
        <w:t xml:space="preserve"> to print the following:</w:t>
      </w:r>
    </w:p>
    <w:p w:rsidR="001F7921" w:rsidRPr="00311272" w:rsidRDefault="001F7921" w:rsidP="0031127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11272">
        <w:rPr>
          <w:rFonts w:ascii="Times New Roman" w:hAnsi="Times New Roman" w:cs="Times New Roman"/>
          <w:sz w:val="24"/>
          <w:szCs w:val="24"/>
        </w:rPr>
        <w:t>The number of malignant data points in the training dataset.</w:t>
      </w:r>
    </w:p>
    <w:p w:rsidR="001F7921" w:rsidRPr="00311272" w:rsidRDefault="001F7921" w:rsidP="0031127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11272">
        <w:rPr>
          <w:rFonts w:ascii="Times New Roman" w:hAnsi="Times New Roman" w:cs="Times New Roman"/>
          <w:sz w:val="24"/>
          <w:szCs w:val="24"/>
        </w:rPr>
        <w:t>The number of benign data points in the training dataset.</w:t>
      </w:r>
    </w:p>
    <w:p w:rsidR="001F7921" w:rsidRPr="00311272" w:rsidRDefault="001F7921" w:rsidP="0031127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11272">
        <w:rPr>
          <w:rFonts w:ascii="Times New Roman" w:hAnsi="Times New Roman" w:cs="Times New Roman"/>
          <w:sz w:val="24"/>
          <w:szCs w:val="24"/>
        </w:rPr>
        <w:t>The number of malignant data points in the testing dataset.</w:t>
      </w:r>
    </w:p>
    <w:p w:rsidR="001F7921" w:rsidRPr="00311272" w:rsidRDefault="001F7921" w:rsidP="0031127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11272">
        <w:rPr>
          <w:rFonts w:ascii="Times New Roman" w:hAnsi="Times New Roman" w:cs="Times New Roman"/>
          <w:sz w:val="24"/>
          <w:szCs w:val="24"/>
        </w:rPr>
        <w:t>The number of benign data points in the testing dataset.</w:t>
      </w:r>
    </w:p>
    <w:p w:rsidR="00715A7B" w:rsidRPr="00DB1BE9" w:rsidRDefault="00715A7B">
      <w:pPr>
        <w:rPr>
          <w:rFonts w:ascii="Times New Roman" w:hAnsi="Times New Roman" w:cs="Times New Roman"/>
          <w:sz w:val="24"/>
          <w:szCs w:val="24"/>
        </w:rPr>
      </w:pPr>
    </w:p>
    <w:p w:rsidR="00715A7B" w:rsidRPr="00DB1BE9" w:rsidRDefault="00715A7B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t xml:space="preserve">Ensure your output is formatted </w:t>
      </w:r>
      <w:r w:rsidR="006056C9" w:rsidRPr="00DB1BE9">
        <w:rPr>
          <w:rFonts w:ascii="Times New Roman" w:hAnsi="Times New Roman" w:cs="Times New Roman"/>
          <w:sz w:val="24"/>
          <w:szCs w:val="24"/>
        </w:rPr>
        <w:t xml:space="preserve">exactly </w:t>
      </w:r>
      <w:r w:rsidRPr="00DB1BE9">
        <w:rPr>
          <w:rFonts w:ascii="Times New Roman" w:hAnsi="Times New Roman" w:cs="Times New Roman"/>
          <w:sz w:val="24"/>
          <w:szCs w:val="24"/>
        </w:rPr>
        <w:t>as follows:</w:t>
      </w:r>
    </w:p>
    <w:p w:rsidR="006056C9" w:rsidRPr="00DB1BE9" w:rsidRDefault="006056C9">
      <w:pPr>
        <w:rPr>
          <w:rFonts w:ascii="Times New Roman" w:hAnsi="Times New Roman" w:cs="Times New Roman"/>
          <w:sz w:val="24"/>
          <w:szCs w:val="24"/>
        </w:rPr>
      </w:pPr>
    </w:p>
    <w:p w:rsidR="00715A7B" w:rsidRPr="00B85085" w:rsidRDefault="00715A7B">
      <w:pPr>
        <w:rPr>
          <w:rFonts w:ascii="Courier New" w:hAnsi="Courier New" w:cs="Courier New"/>
          <w:sz w:val="24"/>
          <w:szCs w:val="24"/>
        </w:rPr>
      </w:pPr>
      <w:r w:rsidRPr="00B85085">
        <w:rPr>
          <w:rFonts w:ascii="Courier New" w:hAnsi="Courier New" w:cs="Courier New"/>
          <w:sz w:val="24"/>
          <w:szCs w:val="24"/>
        </w:rPr>
        <w:t>Tr</w:t>
      </w:r>
      <w:r w:rsidR="006056C9" w:rsidRPr="00B85085">
        <w:rPr>
          <w:rFonts w:ascii="Courier New" w:hAnsi="Courier New" w:cs="Courier New"/>
          <w:sz w:val="24"/>
          <w:szCs w:val="24"/>
        </w:rPr>
        <w:t>aining Data</w:t>
      </w:r>
    </w:p>
    <w:p w:rsidR="006056C9" w:rsidRPr="00B85085" w:rsidRDefault="006056C9">
      <w:pPr>
        <w:rPr>
          <w:rFonts w:ascii="Courier New" w:hAnsi="Courier New" w:cs="Courier New"/>
          <w:sz w:val="24"/>
          <w:szCs w:val="24"/>
        </w:rPr>
      </w:pPr>
      <w:r w:rsidRPr="00B85085">
        <w:rPr>
          <w:rFonts w:ascii="Courier New" w:hAnsi="Courier New" w:cs="Courier New"/>
          <w:sz w:val="24"/>
          <w:szCs w:val="24"/>
        </w:rPr>
        <w:t>-------------</w:t>
      </w:r>
    </w:p>
    <w:p w:rsidR="00715A7B" w:rsidRPr="00B85085" w:rsidRDefault="00715A7B">
      <w:pPr>
        <w:rPr>
          <w:rFonts w:ascii="Courier New" w:hAnsi="Courier New" w:cs="Courier New"/>
          <w:sz w:val="24"/>
          <w:szCs w:val="24"/>
        </w:rPr>
      </w:pPr>
      <w:r w:rsidRPr="00B85085">
        <w:rPr>
          <w:rFonts w:ascii="Courier New" w:hAnsi="Courier New" w:cs="Courier New"/>
          <w:sz w:val="24"/>
          <w:szCs w:val="24"/>
        </w:rPr>
        <w:t>Malignant: AAA</w:t>
      </w:r>
    </w:p>
    <w:p w:rsidR="00715A7B" w:rsidRPr="00B85085" w:rsidRDefault="00715A7B">
      <w:pPr>
        <w:rPr>
          <w:rFonts w:ascii="Courier New" w:hAnsi="Courier New" w:cs="Courier New"/>
          <w:sz w:val="24"/>
          <w:szCs w:val="24"/>
        </w:rPr>
      </w:pPr>
      <w:r w:rsidRPr="00B85085">
        <w:rPr>
          <w:rFonts w:ascii="Courier New" w:hAnsi="Courier New" w:cs="Courier New"/>
          <w:sz w:val="24"/>
          <w:szCs w:val="24"/>
        </w:rPr>
        <w:t>Benign: BBB</w:t>
      </w:r>
    </w:p>
    <w:p w:rsidR="00715A7B" w:rsidRPr="00B85085" w:rsidRDefault="00715A7B">
      <w:pPr>
        <w:rPr>
          <w:rFonts w:ascii="Courier New" w:hAnsi="Courier New" w:cs="Courier New"/>
          <w:sz w:val="24"/>
          <w:szCs w:val="24"/>
        </w:rPr>
      </w:pPr>
    </w:p>
    <w:p w:rsidR="00715A7B" w:rsidRPr="00B85085" w:rsidRDefault="006056C9">
      <w:pPr>
        <w:rPr>
          <w:rFonts w:ascii="Courier New" w:hAnsi="Courier New" w:cs="Courier New"/>
          <w:sz w:val="24"/>
          <w:szCs w:val="24"/>
        </w:rPr>
      </w:pPr>
      <w:r w:rsidRPr="00B85085">
        <w:rPr>
          <w:rFonts w:ascii="Courier New" w:hAnsi="Courier New" w:cs="Courier New"/>
          <w:sz w:val="24"/>
          <w:szCs w:val="24"/>
        </w:rPr>
        <w:t>Testing Data</w:t>
      </w:r>
    </w:p>
    <w:p w:rsidR="006056C9" w:rsidRPr="00B85085" w:rsidRDefault="006056C9">
      <w:pPr>
        <w:rPr>
          <w:rFonts w:ascii="Courier New" w:hAnsi="Courier New" w:cs="Courier New"/>
          <w:sz w:val="24"/>
          <w:szCs w:val="24"/>
        </w:rPr>
      </w:pPr>
      <w:r w:rsidRPr="00B85085">
        <w:rPr>
          <w:rFonts w:ascii="Courier New" w:hAnsi="Courier New" w:cs="Courier New"/>
          <w:sz w:val="24"/>
          <w:szCs w:val="24"/>
        </w:rPr>
        <w:t>------------</w:t>
      </w:r>
    </w:p>
    <w:p w:rsidR="00715A7B" w:rsidRPr="00B85085" w:rsidRDefault="00715A7B">
      <w:pPr>
        <w:rPr>
          <w:rFonts w:ascii="Courier New" w:hAnsi="Courier New" w:cs="Courier New"/>
          <w:sz w:val="24"/>
          <w:szCs w:val="24"/>
        </w:rPr>
      </w:pPr>
      <w:r w:rsidRPr="00B85085">
        <w:rPr>
          <w:rFonts w:ascii="Courier New" w:hAnsi="Courier New" w:cs="Courier New"/>
          <w:sz w:val="24"/>
          <w:szCs w:val="24"/>
        </w:rPr>
        <w:t>Malignant: CCC</w:t>
      </w:r>
    </w:p>
    <w:p w:rsidR="00715A7B" w:rsidRPr="00DB1BE9" w:rsidRDefault="00715A7B">
      <w:pPr>
        <w:rPr>
          <w:rFonts w:ascii="Times New Roman" w:hAnsi="Times New Roman" w:cs="Times New Roman"/>
          <w:sz w:val="24"/>
          <w:szCs w:val="24"/>
        </w:rPr>
      </w:pPr>
      <w:r w:rsidRPr="00B85085">
        <w:rPr>
          <w:rFonts w:ascii="Courier New" w:hAnsi="Courier New" w:cs="Courier New"/>
          <w:sz w:val="24"/>
          <w:szCs w:val="24"/>
        </w:rPr>
        <w:t xml:space="preserve">Benign: </w:t>
      </w:r>
      <w:proofErr w:type="spellStart"/>
      <w:r w:rsidRPr="00B85085">
        <w:rPr>
          <w:rFonts w:ascii="Courier New" w:hAnsi="Courier New" w:cs="Courier New"/>
          <w:sz w:val="24"/>
          <w:szCs w:val="24"/>
        </w:rPr>
        <w:t>DDD</w:t>
      </w:r>
      <w:proofErr w:type="spellEnd"/>
    </w:p>
    <w:p w:rsidR="00715A7B" w:rsidRPr="00DB1BE9" w:rsidRDefault="00715A7B">
      <w:pPr>
        <w:rPr>
          <w:rFonts w:ascii="Times New Roman" w:hAnsi="Times New Roman" w:cs="Times New Roman"/>
          <w:sz w:val="24"/>
          <w:szCs w:val="24"/>
        </w:rPr>
      </w:pPr>
    </w:p>
    <w:p w:rsidR="00715A7B" w:rsidRPr="00DB1BE9" w:rsidRDefault="00715A7B">
      <w:pPr>
        <w:rPr>
          <w:rFonts w:ascii="Times New Roman" w:hAnsi="Times New Roman" w:cs="Times New Roman"/>
          <w:sz w:val="24"/>
          <w:szCs w:val="24"/>
        </w:rPr>
      </w:pPr>
      <w:r w:rsidRPr="00DB1BE9">
        <w:rPr>
          <w:rFonts w:ascii="Times New Roman" w:hAnsi="Times New Roman" w:cs="Times New Roman"/>
          <w:sz w:val="24"/>
          <w:szCs w:val="24"/>
        </w:rPr>
        <w:t xml:space="preserve">… </w:t>
      </w:r>
      <w:proofErr w:type="gramStart"/>
      <w:r w:rsidRPr="00DB1BE9">
        <w:rPr>
          <w:rFonts w:ascii="Times New Roman" w:hAnsi="Times New Roman" w:cs="Times New Roman"/>
          <w:sz w:val="24"/>
          <w:szCs w:val="24"/>
        </w:rPr>
        <w:t>where</w:t>
      </w:r>
      <w:proofErr w:type="gramEnd"/>
      <w:r w:rsidRPr="00DB1BE9">
        <w:rPr>
          <w:rFonts w:ascii="Times New Roman" w:hAnsi="Times New Roman" w:cs="Times New Roman"/>
          <w:sz w:val="24"/>
          <w:szCs w:val="24"/>
        </w:rPr>
        <w:t xml:space="preserve"> </w:t>
      </w:r>
      <w:r w:rsidRPr="00B85085">
        <w:rPr>
          <w:rFonts w:ascii="Courier New" w:hAnsi="Courier New" w:cs="Courier New"/>
          <w:sz w:val="24"/>
          <w:szCs w:val="24"/>
        </w:rPr>
        <w:t>AAA</w:t>
      </w:r>
      <w:r w:rsidRPr="00DB1BE9">
        <w:rPr>
          <w:rFonts w:ascii="Times New Roman" w:hAnsi="Times New Roman" w:cs="Times New Roman"/>
          <w:sz w:val="24"/>
          <w:szCs w:val="24"/>
        </w:rPr>
        <w:t xml:space="preserve">, </w:t>
      </w:r>
      <w:r w:rsidRPr="00B85085">
        <w:rPr>
          <w:rFonts w:ascii="Courier New" w:hAnsi="Courier New" w:cs="Courier New"/>
          <w:sz w:val="24"/>
          <w:szCs w:val="24"/>
        </w:rPr>
        <w:t>BBB</w:t>
      </w:r>
      <w:r w:rsidRPr="00DB1BE9">
        <w:rPr>
          <w:rFonts w:ascii="Times New Roman" w:hAnsi="Times New Roman" w:cs="Times New Roman"/>
          <w:sz w:val="24"/>
          <w:szCs w:val="24"/>
        </w:rPr>
        <w:t xml:space="preserve">, </w:t>
      </w:r>
      <w:r w:rsidRPr="00B85085">
        <w:rPr>
          <w:rFonts w:ascii="Courier New" w:hAnsi="Courier New" w:cs="Courier New"/>
          <w:sz w:val="24"/>
          <w:szCs w:val="24"/>
        </w:rPr>
        <w:t>CCC</w:t>
      </w:r>
      <w:r w:rsidRPr="00DB1BE9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="00D903EE" w:rsidRPr="00B85085">
        <w:rPr>
          <w:rFonts w:ascii="Courier New" w:hAnsi="Courier New" w:cs="Courier New"/>
          <w:sz w:val="24"/>
          <w:szCs w:val="24"/>
        </w:rPr>
        <w:t>DDD</w:t>
      </w:r>
      <w:proofErr w:type="spellEnd"/>
      <w:r w:rsidR="00D903EE" w:rsidRPr="00DB1BE9">
        <w:rPr>
          <w:rFonts w:ascii="Times New Roman" w:hAnsi="Times New Roman" w:cs="Times New Roman"/>
          <w:sz w:val="24"/>
          <w:szCs w:val="24"/>
        </w:rPr>
        <w:t xml:space="preserve"> represent the counts in their respective </w:t>
      </w:r>
      <w:r w:rsidRPr="00DB1BE9">
        <w:rPr>
          <w:rFonts w:ascii="Times New Roman" w:hAnsi="Times New Roman" w:cs="Times New Roman"/>
          <w:sz w:val="24"/>
          <w:szCs w:val="24"/>
        </w:rPr>
        <w:t>data</w:t>
      </w:r>
      <w:r w:rsidR="00D903EE" w:rsidRPr="00DB1BE9">
        <w:rPr>
          <w:rFonts w:ascii="Times New Roman" w:hAnsi="Times New Roman" w:cs="Times New Roman"/>
          <w:sz w:val="24"/>
          <w:szCs w:val="24"/>
        </w:rPr>
        <w:t>sets</w:t>
      </w:r>
      <w:r w:rsidRPr="00DB1BE9">
        <w:rPr>
          <w:rFonts w:ascii="Times New Roman" w:hAnsi="Times New Roman" w:cs="Times New Roman"/>
          <w:sz w:val="24"/>
          <w:szCs w:val="24"/>
        </w:rPr>
        <w:t>.</w:t>
      </w:r>
    </w:p>
    <w:p w:rsidR="00501236" w:rsidRPr="00DB1BE9" w:rsidRDefault="00501236">
      <w:pPr>
        <w:rPr>
          <w:rFonts w:ascii="Times New Roman" w:hAnsi="Times New Roman" w:cs="Times New Roman"/>
          <w:sz w:val="24"/>
          <w:szCs w:val="24"/>
        </w:rPr>
      </w:pPr>
    </w:p>
    <w:p w:rsidR="00501236" w:rsidRPr="00DB1BE9" w:rsidRDefault="00501236">
      <w:pPr>
        <w:rPr>
          <w:rFonts w:ascii="Times New Roman" w:hAnsi="Times New Roman" w:cs="Times New Roman"/>
          <w:sz w:val="24"/>
          <w:szCs w:val="24"/>
        </w:rPr>
      </w:pPr>
    </w:p>
    <w:p w:rsidR="00D4505F" w:rsidRPr="00DB1BE9" w:rsidRDefault="00D4505F">
      <w:pPr>
        <w:rPr>
          <w:rFonts w:ascii="Times New Roman" w:hAnsi="Times New Roman" w:cs="Times New Roman"/>
          <w:sz w:val="24"/>
          <w:szCs w:val="24"/>
        </w:rPr>
      </w:pPr>
    </w:p>
    <w:p w:rsidR="00D4505F" w:rsidRPr="00DB1BE9" w:rsidRDefault="00D4505F">
      <w:pPr>
        <w:rPr>
          <w:rFonts w:ascii="Times New Roman" w:hAnsi="Times New Roman" w:cs="Times New Roman"/>
          <w:sz w:val="24"/>
          <w:szCs w:val="24"/>
        </w:rPr>
      </w:pPr>
    </w:p>
    <w:sectPr w:rsidR="00D4505F" w:rsidRPr="00DB1B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B963C959-22BC-4231-8294-941A0E8CC980}"/>
    <w:embedBold r:id="rId2" w:fontKey="{50BF62F4-B2DF-48D0-8CEA-C2B8DCDAC10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7E11228-C3FD-4BC0-9469-DD9E99771676}"/>
    <w:embedBold r:id="rId4" w:fontKey="{77D8C28C-A613-4413-B3B6-C9C565044CF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AB4EB843-30DE-4336-A9D8-B5451DC43EF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8A14BDE-C732-4A9A-990C-24453077B3C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7388774B-ABC1-4A08-B031-5372B8D5EE3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26FF9D9B-7AE3-4158-93C7-290886C2734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B6B5D"/>
    <w:multiLevelType w:val="hybridMultilevel"/>
    <w:tmpl w:val="E15892E0"/>
    <w:lvl w:ilvl="0" w:tplc="479C97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E40E8D"/>
    <w:multiLevelType w:val="hybridMultilevel"/>
    <w:tmpl w:val="F20C3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795735"/>
    <w:multiLevelType w:val="hybridMultilevel"/>
    <w:tmpl w:val="BBB0F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1D53DC"/>
    <w:multiLevelType w:val="hybridMultilevel"/>
    <w:tmpl w:val="A636F9B0"/>
    <w:lvl w:ilvl="0" w:tplc="630E8E6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1C76F1"/>
    <w:multiLevelType w:val="hybridMultilevel"/>
    <w:tmpl w:val="B7B2C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8B7"/>
    <w:rsid w:val="0003099C"/>
    <w:rsid w:val="00045708"/>
    <w:rsid w:val="00055C85"/>
    <w:rsid w:val="00071BE0"/>
    <w:rsid w:val="00083B8D"/>
    <w:rsid w:val="000C47C2"/>
    <w:rsid w:val="000E330B"/>
    <w:rsid w:val="000F1470"/>
    <w:rsid w:val="00100D08"/>
    <w:rsid w:val="00126A9E"/>
    <w:rsid w:val="00152C53"/>
    <w:rsid w:val="0016093F"/>
    <w:rsid w:val="00197546"/>
    <w:rsid w:val="001B087D"/>
    <w:rsid w:val="001B2249"/>
    <w:rsid w:val="001B3225"/>
    <w:rsid w:val="001B351A"/>
    <w:rsid w:val="001C78A7"/>
    <w:rsid w:val="001D2CD4"/>
    <w:rsid w:val="001D4CB6"/>
    <w:rsid w:val="001E7641"/>
    <w:rsid w:val="001F5B93"/>
    <w:rsid w:val="001F7921"/>
    <w:rsid w:val="0031099C"/>
    <w:rsid w:val="00311272"/>
    <w:rsid w:val="00314FCD"/>
    <w:rsid w:val="003335FF"/>
    <w:rsid w:val="003406E5"/>
    <w:rsid w:val="00350A50"/>
    <w:rsid w:val="003A0D99"/>
    <w:rsid w:val="003B5329"/>
    <w:rsid w:val="003C7DAA"/>
    <w:rsid w:val="003D23CB"/>
    <w:rsid w:val="003F3AA0"/>
    <w:rsid w:val="00433430"/>
    <w:rsid w:val="00437E9C"/>
    <w:rsid w:val="00471BE3"/>
    <w:rsid w:val="00480F9D"/>
    <w:rsid w:val="00501236"/>
    <w:rsid w:val="00502198"/>
    <w:rsid w:val="00503E90"/>
    <w:rsid w:val="00520021"/>
    <w:rsid w:val="00531EEB"/>
    <w:rsid w:val="00561524"/>
    <w:rsid w:val="00585AF7"/>
    <w:rsid w:val="0058630D"/>
    <w:rsid w:val="00586691"/>
    <w:rsid w:val="00592263"/>
    <w:rsid w:val="005B236A"/>
    <w:rsid w:val="005E0F7E"/>
    <w:rsid w:val="00600EB7"/>
    <w:rsid w:val="006056C9"/>
    <w:rsid w:val="00686C9F"/>
    <w:rsid w:val="00694036"/>
    <w:rsid w:val="006C2C7F"/>
    <w:rsid w:val="006D110F"/>
    <w:rsid w:val="006D28B7"/>
    <w:rsid w:val="00715A7B"/>
    <w:rsid w:val="0073478F"/>
    <w:rsid w:val="00743517"/>
    <w:rsid w:val="007724D3"/>
    <w:rsid w:val="0077768D"/>
    <w:rsid w:val="007A1934"/>
    <w:rsid w:val="007A32A7"/>
    <w:rsid w:val="007F722F"/>
    <w:rsid w:val="00815230"/>
    <w:rsid w:val="00821DB1"/>
    <w:rsid w:val="0082387C"/>
    <w:rsid w:val="00853B2C"/>
    <w:rsid w:val="00855350"/>
    <w:rsid w:val="00877515"/>
    <w:rsid w:val="00892219"/>
    <w:rsid w:val="008B0CD0"/>
    <w:rsid w:val="008B1CB7"/>
    <w:rsid w:val="00901B92"/>
    <w:rsid w:val="00914CF0"/>
    <w:rsid w:val="00916413"/>
    <w:rsid w:val="009172D5"/>
    <w:rsid w:val="00933E08"/>
    <w:rsid w:val="00944731"/>
    <w:rsid w:val="00954C68"/>
    <w:rsid w:val="009C3836"/>
    <w:rsid w:val="009D7F28"/>
    <w:rsid w:val="009F5C6F"/>
    <w:rsid w:val="00A25EA7"/>
    <w:rsid w:val="00A91DFF"/>
    <w:rsid w:val="00AB2379"/>
    <w:rsid w:val="00AC03E8"/>
    <w:rsid w:val="00AD2FD7"/>
    <w:rsid w:val="00AF4EE5"/>
    <w:rsid w:val="00B03BDE"/>
    <w:rsid w:val="00B457C1"/>
    <w:rsid w:val="00B504A3"/>
    <w:rsid w:val="00B85085"/>
    <w:rsid w:val="00BD4F6A"/>
    <w:rsid w:val="00CC4CA6"/>
    <w:rsid w:val="00CF7C8E"/>
    <w:rsid w:val="00D043E9"/>
    <w:rsid w:val="00D1103C"/>
    <w:rsid w:val="00D4505F"/>
    <w:rsid w:val="00D57297"/>
    <w:rsid w:val="00D61D36"/>
    <w:rsid w:val="00D653D6"/>
    <w:rsid w:val="00D87AF0"/>
    <w:rsid w:val="00D903EE"/>
    <w:rsid w:val="00D9179B"/>
    <w:rsid w:val="00D9759C"/>
    <w:rsid w:val="00DB1BE9"/>
    <w:rsid w:val="00DB3E74"/>
    <w:rsid w:val="00DC6226"/>
    <w:rsid w:val="00DC7EFB"/>
    <w:rsid w:val="00DE5A55"/>
    <w:rsid w:val="00DF1F2C"/>
    <w:rsid w:val="00E11FCF"/>
    <w:rsid w:val="00E13CED"/>
    <w:rsid w:val="00E17713"/>
    <w:rsid w:val="00E54F4E"/>
    <w:rsid w:val="00E97745"/>
    <w:rsid w:val="00EA5186"/>
    <w:rsid w:val="00ED372A"/>
    <w:rsid w:val="00EE4D53"/>
    <w:rsid w:val="00EF4FC8"/>
    <w:rsid w:val="00F138D3"/>
    <w:rsid w:val="00F20F76"/>
    <w:rsid w:val="00F42A15"/>
    <w:rsid w:val="00F45433"/>
    <w:rsid w:val="00F50F30"/>
    <w:rsid w:val="00F57DCA"/>
    <w:rsid w:val="00FA6575"/>
    <w:rsid w:val="00FE7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/>
    <o:shapelayout v:ext="edit">
      <o:idmap v:ext="edit" data="1"/>
    </o:shapelayout>
  </w:shapeDefaults>
  <w:decimalSymbol w:val="."/>
  <w:listSeparator w:val=","/>
  <w15:chartTrackingRefBased/>
  <w15:docId w15:val="{F1F4C58A-4205-4224-B105-93C45A4CE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4C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28B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86C9F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DB3E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31099C"/>
    <w:pPr>
      <w:tabs>
        <w:tab w:val="center" w:pos="4680"/>
        <w:tab w:val="right" w:pos="9360"/>
      </w:tabs>
    </w:pPr>
  </w:style>
  <w:style w:type="character" w:customStyle="1" w:styleId="MTDisplayEquationChar">
    <w:name w:val="MTDisplayEquation Char"/>
    <w:basedOn w:val="DefaultParagraphFont"/>
    <w:link w:val="MTDisplayEquation"/>
    <w:rsid w:val="0031099C"/>
  </w:style>
  <w:style w:type="character" w:customStyle="1" w:styleId="Heading1Char">
    <w:name w:val="Heading 1 Char"/>
    <w:basedOn w:val="DefaultParagraphFont"/>
    <w:link w:val="Heading1"/>
    <w:uiPriority w:val="9"/>
    <w:rsid w:val="00CC4CA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5535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866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68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117" Type="http://schemas.openxmlformats.org/officeDocument/2006/relationships/image" Target="media/image59.wmf"/><Relationship Id="rId21" Type="http://schemas.openxmlformats.org/officeDocument/2006/relationships/image" Target="media/image9.wmf"/><Relationship Id="rId42" Type="http://schemas.openxmlformats.org/officeDocument/2006/relationships/oleObject" Target="embeddings/oleObject19.bin"/><Relationship Id="rId47" Type="http://schemas.openxmlformats.org/officeDocument/2006/relationships/image" Target="media/image22.wmf"/><Relationship Id="rId63" Type="http://schemas.openxmlformats.org/officeDocument/2006/relationships/oleObject" Target="embeddings/oleObject29.bin"/><Relationship Id="rId68" Type="http://schemas.openxmlformats.org/officeDocument/2006/relationships/image" Target="media/image33.png"/><Relationship Id="rId84" Type="http://schemas.openxmlformats.org/officeDocument/2006/relationships/image" Target="media/image42.wmf"/><Relationship Id="rId89" Type="http://schemas.openxmlformats.org/officeDocument/2006/relationships/image" Target="media/image45.wmf"/><Relationship Id="rId112" Type="http://schemas.openxmlformats.org/officeDocument/2006/relationships/oleObject" Target="embeddings/oleObject52.bin"/><Relationship Id="rId133" Type="http://schemas.openxmlformats.org/officeDocument/2006/relationships/image" Target="media/image66.wmf"/><Relationship Id="rId138" Type="http://schemas.openxmlformats.org/officeDocument/2006/relationships/oleObject" Target="embeddings/oleObject65.bin"/><Relationship Id="rId154" Type="http://schemas.openxmlformats.org/officeDocument/2006/relationships/oleObject" Target="embeddings/oleObject73.bin"/><Relationship Id="rId159" Type="http://schemas.openxmlformats.org/officeDocument/2006/relationships/image" Target="media/image79.png"/><Relationship Id="rId170" Type="http://schemas.openxmlformats.org/officeDocument/2006/relationships/hyperlink" Target="http://archive.ics.uci.edu/ml/datasets/Breast+Cancer+Wisconsin+%28Diagnostic%29" TargetMode="External"/><Relationship Id="rId16" Type="http://schemas.openxmlformats.org/officeDocument/2006/relationships/oleObject" Target="embeddings/oleObject6.bin"/><Relationship Id="rId107" Type="http://schemas.openxmlformats.org/officeDocument/2006/relationships/image" Target="media/image54.wmf"/><Relationship Id="rId11" Type="http://schemas.openxmlformats.org/officeDocument/2006/relationships/image" Target="media/image4.wmf"/><Relationship Id="rId32" Type="http://schemas.openxmlformats.org/officeDocument/2006/relationships/oleObject" Target="embeddings/oleObject14.bin"/><Relationship Id="rId37" Type="http://schemas.openxmlformats.org/officeDocument/2006/relationships/image" Target="media/image17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7.bin"/><Relationship Id="rId74" Type="http://schemas.openxmlformats.org/officeDocument/2006/relationships/oleObject" Target="embeddings/oleObject34.bin"/><Relationship Id="rId79" Type="http://schemas.openxmlformats.org/officeDocument/2006/relationships/image" Target="media/image39.png"/><Relationship Id="rId102" Type="http://schemas.openxmlformats.org/officeDocument/2006/relationships/oleObject" Target="embeddings/oleObject47.bin"/><Relationship Id="rId123" Type="http://schemas.openxmlformats.org/officeDocument/2006/relationships/image" Target="media/image62.wmf"/><Relationship Id="rId128" Type="http://schemas.openxmlformats.org/officeDocument/2006/relationships/oleObject" Target="embeddings/oleObject60.bin"/><Relationship Id="rId144" Type="http://schemas.openxmlformats.org/officeDocument/2006/relationships/oleObject" Target="embeddings/oleObject68.bin"/><Relationship Id="rId149" Type="http://schemas.openxmlformats.org/officeDocument/2006/relationships/image" Target="media/image74.wmf"/><Relationship Id="rId5" Type="http://schemas.openxmlformats.org/officeDocument/2006/relationships/image" Target="media/image1.wmf"/><Relationship Id="rId90" Type="http://schemas.openxmlformats.org/officeDocument/2006/relationships/oleObject" Target="embeddings/oleObject41.bin"/><Relationship Id="rId95" Type="http://schemas.openxmlformats.org/officeDocument/2006/relationships/image" Target="media/image48.wmf"/><Relationship Id="rId160" Type="http://schemas.openxmlformats.org/officeDocument/2006/relationships/image" Target="media/image80.png"/><Relationship Id="rId165" Type="http://schemas.openxmlformats.org/officeDocument/2006/relationships/oleObject" Target="embeddings/oleObject77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43" Type="http://schemas.openxmlformats.org/officeDocument/2006/relationships/image" Target="media/image20.wmf"/><Relationship Id="rId48" Type="http://schemas.openxmlformats.org/officeDocument/2006/relationships/oleObject" Target="embeddings/oleObject22.bin"/><Relationship Id="rId64" Type="http://schemas.openxmlformats.org/officeDocument/2006/relationships/image" Target="media/image31.wmf"/><Relationship Id="rId69" Type="http://schemas.openxmlformats.org/officeDocument/2006/relationships/image" Target="media/image34.wmf"/><Relationship Id="rId113" Type="http://schemas.openxmlformats.org/officeDocument/2006/relationships/image" Target="media/image57.wmf"/><Relationship Id="rId118" Type="http://schemas.openxmlformats.org/officeDocument/2006/relationships/oleObject" Target="embeddings/oleObject55.bin"/><Relationship Id="rId134" Type="http://schemas.openxmlformats.org/officeDocument/2006/relationships/oleObject" Target="embeddings/oleObject63.bin"/><Relationship Id="rId139" Type="http://schemas.openxmlformats.org/officeDocument/2006/relationships/image" Target="media/image69.wmf"/><Relationship Id="rId80" Type="http://schemas.openxmlformats.org/officeDocument/2006/relationships/image" Target="media/image40.wmf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1.bin"/><Relationship Id="rId155" Type="http://schemas.openxmlformats.org/officeDocument/2006/relationships/image" Target="media/image77.wmf"/><Relationship Id="rId171" Type="http://schemas.openxmlformats.org/officeDocument/2006/relationships/fontTable" Target="fontTable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7.bin"/><Relationship Id="rId59" Type="http://schemas.openxmlformats.org/officeDocument/2006/relationships/image" Target="media/image28.wmf"/><Relationship Id="rId103" Type="http://schemas.openxmlformats.org/officeDocument/2006/relationships/image" Target="media/image52.wmf"/><Relationship Id="rId108" Type="http://schemas.openxmlformats.org/officeDocument/2006/relationships/oleObject" Target="embeddings/oleObject50.bin"/><Relationship Id="rId124" Type="http://schemas.openxmlformats.org/officeDocument/2006/relationships/oleObject" Target="embeddings/oleObject58.bin"/><Relationship Id="rId129" Type="http://schemas.openxmlformats.org/officeDocument/2006/relationships/image" Target="media/image65.wmf"/><Relationship Id="rId54" Type="http://schemas.openxmlformats.org/officeDocument/2006/relationships/oleObject" Target="embeddings/oleObject25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7.wmf"/><Relationship Id="rId91" Type="http://schemas.openxmlformats.org/officeDocument/2006/relationships/image" Target="media/image46.wmf"/><Relationship Id="rId96" Type="http://schemas.openxmlformats.org/officeDocument/2006/relationships/oleObject" Target="embeddings/oleObject44.bin"/><Relationship Id="rId140" Type="http://schemas.openxmlformats.org/officeDocument/2006/relationships/oleObject" Target="embeddings/oleObject66.bin"/><Relationship Id="rId145" Type="http://schemas.openxmlformats.org/officeDocument/2006/relationships/image" Target="media/image72.wmf"/><Relationship Id="rId161" Type="http://schemas.openxmlformats.org/officeDocument/2006/relationships/image" Target="media/image81.png"/><Relationship Id="rId166" Type="http://schemas.openxmlformats.org/officeDocument/2006/relationships/image" Target="media/image84.w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wmf"/><Relationship Id="rId57" Type="http://schemas.openxmlformats.org/officeDocument/2006/relationships/image" Target="media/image27.wmf"/><Relationship Id="rId106" Type="http://schemas.openxmlformats.org/officeDocument/2006/relationships/oleObject" Target="embeddings/oleObject49.bin"/><Relationship Id="rId114" Type="http://schemas.openxmlformats.org/officeDocument/2006/relationships/oleObject" Target="embeddings/oleObject53.bin"/><Relationship Id="rId119" Type="http://schemas.openxmlformats.org/officeDocument/2006/relationships/image" Target="media/image60.wmf"/><Relationship Id="rId127" Type="http://schemas.openxmlformats.org/officeDocument/2006/relationships/image" Target="media/image64.wmf"/><Relationship Id="rId10" Type="http://schemas.openxmlformats.org/officeDocument/2006/relationships/oleObject" Target="embeddings/oleObject3.bin"/><Relationship Id="rId31" Type="http://schemas.openxmlformats.org/officeDocument/2006/relationships/image" Target="media/image14.wmf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oleObject" Target="embeddings/oleObject30.bin"/><Relationship Id="rId73" Type="http://schemas.openxmlformats.org/officeDocument/2006/relationships/image" Target="media/image36.wmf"/><Relationship Id="rId78" Type="http://schemas.openxmlformats.org/officeDocument/2006/relationships/oleObject" Target="embeddings/oleObject36.bin"/><Relationship Id="rId81" Type="http://schemas.openxmlformats.org/officeDocument/2006/relationships/oleObject" Target="embeddings/oleObject37.bin"/><Relationship Id="rId86" Type="http://schemas.openxmlformats.org/officeDocument/2006/relationships/image" Target="media/image43.wmf"/><Relationship Id="rId94" Type="http://schemas.openxmlformats.org/officeDocument/2006/relationships/oleObject" Target="embeddings/oleObject43.bin"/><Relationship Id="rId99" Type="http://schemas.openxmlformats.org/officeDocument/2006/relationships/image" Target="media/image50.wmf"/><Relationship Id="rId101" Type="http://schemas.openxmlformats.org/officeDocument/2006/relationships/image" Target="media/image51.wmf"/><Relationship Id="rId122" Type="http://schemas.openxmlformats.org/officeDocument/2006/relationships/oleObject" Target="embeddings/oleObject57.bin"/><Relationship Id="rId130" Type="http://schemas.openxmlformats.org/officeDocument/2006/relationships/oleObject" Target="embeddings/oleObject61.bin"/><Relationship Id="rId135" Type="http://schemas.openxmlformats.org/officeDocument/2006/relationships/image" Target="media/image67.wmf"/><Relationship Id="rId143" Type="http://schemas.openxmlformats.org/officeDocument/2006/relationships/image" Target="media/image71.wmf"/><Relationship Id="rId148" Type="http://schemas.openxmlformats.org/officeDocument/2006/relationships/oleObject" Target="embeddings/oleObject70.bin"/><Relationship Id="rId151" Type="http://schemas.openxmlformats.org/officeDocument/2006/relationships/image" Target="media/image75.wmf"/><Relationship Id="rId156" Type="http://schemas.openxmlformats.org/officeDocument/2006/relationships/oleObject" Target="embeddings/oleObject74.bin"/><Relationship Id="rId164" Type="http://schemas.openxmlformats.org/officeDocument/2006/relationships/image" Target="media/image83.wmf"/><Relationship Id="rId169" Type="http://schemas.openxmlformats.org/officeDocument/2006/relationships/oleObject" Target="embeddings/oleObject79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72" Type="http://schemas.openxmlformats.org/officeDocument/2006/relationships/theme" Target="theme/theme1.xml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9" Type="http://schemas.openxmlformats.org/officeDocument/2006/relationships/image" Target="media/image18.wmf"/><Relationship Id="rId109" Type="http://schemas.openxmlformats.org/officeDocument/2006/relationships/image" Target="media/image55.wmf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3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5.bin"/><Relationship Id="rId97" Type="http://schemas.openxmlformats.org/officeDocument/2006/relationships/image" Target="media/image49.wmf"/><Relationship Id="rId104" Type="http://schemas.openxmlformats.org/officeDocument/2006/relationships/oleObject" Target="embeddings/oleObject48.bin"/><Relationship Id="rId120" Type="http://schemas.openxmlformats.org/officeDocument/2006/relationships/oleObject" Target="embeddings/oleObject56.bin"/><Relationship Id="rId125" Type="http://schemas.openxmlformats.org/officeDocument/2006/relationships/image" Target="media/image63.wmf"/><Relationship Id="rId141" Type="http://schemas.openxmlformats.org/officeDocument/2006/relationships/image" Target="media/image70.wmf"/><Relationship Id="rId146" Type="http://schemas.openxmlformats.org/officeDocument/2006/relationships/oleObject" Target="embeddings/oleObject69.bin"/><Relationship Id="rId167" Type="http://schemas.openxmlformats.org/officeDocument/2006/relationships/oleObject" Target="embeddings/oleObject78.bin"/><Relationship Id="rId7" Type="http://schemas.openxmlformats.org/officeDocument/2006/relationships/image" Target="media/image2.wmf"/><Relationship Id="rId71" Type="http://schemas.openxmlformats.org/officeDocument/2006/relationships/image" Target="media/image35.wmf"/><Relationship Id="rId92" Type="http://schemas.openxmlformats.org/officeDocument/2006/relationships/oleObject" Target="embeddings/oleObject42.bin"/><Relationship Id="rId162" Type="http://schemas.openxmlformats.org/officeDocument/2006/relationships/image" Target="media/image82.wmf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18.bin"/><Relationship Id="rId45" Type="http://schemas.openxmlformats.org/officeDocument/2006/relationships/image" Target="media/image21.wmf"/><Relationship Id="rId66" Type="http://schemas.openxmlformats.org/officeDocument/2006/relationships/image" Target="media/image32.wmf"/><Relationship Id="rId87" Type="http://schemas.openxmlformats.org/officeDocument/2006/relationships/oleObject" Target="embeddings/oleObject40.bin"/><Relationship Id="rId110" Type="http://schemas.openxmlformats.org/officeDocument/2006/relationships/oleObject" Target="embeddings/oleObject51.bin"/><Relationship Id="rId115" Type="http://schemas.openxmlformats.org/officeDocument/2006/relationships/image" Target="media/image58.wmf"/><Relationship Id="rId131" Type="http://schemas.openxmlformats.org/officeDocument/2006/relationships/hyperlink" Target="http://www.cs.fsu.edu/~cop4601p/assignment/03/assignment_03.zip" TargetMode="External"/><Relationship Id="rId136" Type="http://schemas.openxmlformats.org/officeDocument/2006/relationships/oleObject" Target="embeddings/oleObject64.bin"/><Relationship Id="rId157" Type="http://schemas.openxmlformats.org/officeDocument/2006/relationships/oleObject" Target="embeddings/oleObject75.bin"/><Relationship Id="rId61" Type="http://schemas.openxmlformats.org/officeDocument/2006/relationships/image" Target="media/image29.png"/><Relationship Id="rId82" Type="http://schemas.openxmlformats.org/officeDocument/2006/relationships/image" Target="media/image41.wmf"/><Relationship Id="rId152" Type="http://schemas.openxmlformats.org/officeDocument/2006/relationships/oleObject" Target="embeddings/oleObject72.bin"/><Relationship Id="rId19" Type="http://schemas.openxmlformats.org/officeDocument/2006/relationships/image" Target="media/image8.wmf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6.bin"/><Relationship Id="rId77" Type="http://schemas.openxmlformats.org/officeDocument/2006/relationships/image" Target="media/image38.wmf"/><Relationship Id="rId100" Type="http://schemas.openxmlformats.org/officeDocument/2006/relationships/oleObject" Target="embeddings/oleObject46.bin"/><Relationship Id="rId105" Type="http://schemas.openxmlformats.org/officeDocument/2006/relationships/image" Target="media/image53.wmf"/><Relationship Id="rId126" Type="http://schemas.openxmlformats.org/officeDocument/2006/relationships/oleObject" Target="embeddings/oleObject59.bin"/><Relationship Id="rId147" Type="http://schemas.openxmlformats.org/officeDocument/2006/relationships/image" Target="media/image73.wmf"/><Relationship Id="rId168" Type="http://schemas.openxmlformats.org/officeDocument/2006/relationships/image" Target="media/image85.wmf"/><Relationship Id="rId8" Type="http://schemas.openxmlformats.org/officeDocument/2006/relationships/oleObject" Target="embeddings/oleObject2.bin"/><Relationship Id="rId51" Type="http://schemas.openxmlformats.org/officeDocument/2006/relationships/image" Target="media/image24.wmf"/><Relationship Id="rId72" Type="http://schemas.openxmlformats.org/officeDocument/2006/relationships/oleObject" Target="embeddings/oleObject33.bin"/><Relationship Id="rId93" Type="http://schemas.openxmlformats.org/officeDocument/2006/relationships/image" Target="media/image47.wmf"/><Relationship Id="rId98" Type="http://schemas.openxmlformats.org/officeDocument/2006/relationships/oleObject" Target="embeddings/oleObject45.bin"/><Relationship Id="rId121" Type="http://schemas.openxmlformats.org/officeDocument/2006/relationships/image" Target="media/image61.wmf"/><Relationship Id="rId142" Type="http://schemas.openxmlformats.org/officeDocument/2006/relationships/oleObject" Target="embeddings/oleObject67.bin"/><Relationship Id="rId163" Type="http://schemas.openxmlformats.org/officeDocument/2006/relationships/oleObject" Target="embeddings/oleObject76.bin"/><Relationship Id="rId3" Type="http://schemas.openxmlformats.org/officeDocument/2006/relationships/settings" Target="settings.xml"/><Relationship Id="rId25" Type="http://schemas.openxmlformats.org/officeDocument/2006/relationships/image" Target="media/image11.wmf"/><Relationship Id="rId46" Type="http://schemas.openxmlformats.org/officeDocument/2006/relationships/oleObject" Target="embeddings/oleObject21.bin"/><Relationship Id="rId67" Type="http://schemas.openxmlformats.org/officeDocument/2006/relationships/oleObject" Target="embeddings/oleObject31.bin"/><Relationship Id="rId116" Type="http://schemas.openxmlformats.org/officeDocument/2006/relationships/oleObject" Target="embeddings/oleObject54.bin"/><Relationship Id="rId137" Type="http://schemas.openxmlformats.org/officeDocument/2006/relationships/image" Target="media/image68.wmf"/><Relationship Id="rId158" Type="http://schemas.openxmlformats.org/officeDocument/2006/relationships/image" Target="media/image78.png"/><Relationship Id="rId20" Type="http://schemas.openxmlformats.org/officeDocument/2006/relationships/oleObject" Target="embeddings/oleObject8.bin"/><Relationship Id="rId41" Type="http://schemas.openxmlformats.org/officeDocument/2006/relationships/image" Target="media/image19.wmf"/><Relationship Id="rId62" Type="http://schemas.openxmlformats.org/officeDocument/2006/relationships/image" Target="media/image30.wmf"/><Relationship Id="rId83" Type="http://schemas.openxmlformats.org/officeDocument/2006/relationships/oleObject" Target="embeddings/oleObject38.bin"/><Relationship Id="rId88" Type="http://schemas.openxmlformats.org/officeDocument/2006/relationships/image" Target="media/image44.png"/><Relationship Id="rId111" Type="http://schemas.openxmlformats.org/officeDocument/2006/relationships/image" Target="media/image56.wmf"/><Relationship Id="rId132" Type="http://schemas.openxmlformats.org/officeDocument/2006/relationships/oleObject" Target="embeddings/oleObject62.bin"/><Relationship Id="rId153" Type="http://schemas.openxmlformats.org/officeDocument/2006/relationships/image" Target="media/image76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531</TotalTime>
  <Pages>9</Pages>
  <Words>1325</Words>
  <Characters>7559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Burkholder</dc:creator>
  <cp:keywords/>
  <dc:description/>
  <cp:lastModifiedBy>Joshua Burkholder</cp:lastModifiedBy>
  <cp:revision>108</cp:revision>
  <cp:lastPrinted>2013-06-05T01:00:00Z</cp:lastPrinted>
  <dcterms:created xsi:type="dcterms:W3CDTF">2013-06-04T02:35:00Z</dcterms:created>
  <dcterms:modified xsi:type="dcterms:W3CDTF">2013-06-05T01:07:00Z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