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A4692" w14:textId="77777777" w:rsidR="00575E0A" w:rsidRPr="009138F9" w:rsidRDefault="00575E0A" w:rsidP="00575E0A">
      <w:pPr>
        <w:jc w:val="center"/>
        <w:rPr>
          <w:b/>
          <w:bCs/>
        </w:rPr>
      </w:pPr>
      <w:r w:rsidRPr="009138F9">
        <w:rPr>
          <w:b/>
          <w:bCs/>
        </w:rPr>
        <w:t>FSU Department of Computer Science Undergraduate Curriculum Committee</w:t>
      </w:r>
    </w:p>
    <w:p w14:paraId="70821671" w14:textId="77777777" w:rsidR="00575E0A" w:rsidRPr="009138F9" w:rsidRDefault="00575E0A" w:rsidP="00575E0A">
      <w:pPr>
        <w:jc w:val="center"/>
        <w:rPr>
          <w:b/>
          <w:bCs/>
        </w:rPr>
      </w:pPr>
      <w:r w:rsidRPr="009138F9">
        <w:rPr>
          <w:b/>
          <w:bCs/>
        </w:rPr>
        <w:t>Meeting Minutes</w:t>
      </w:r>
    </w:p>
    <w:p w14:paraId="49A3F139" w14:textId="799106A3" w:rsidR="00575E0A" w:rsidRDefault="00575E0A" w:rsidP="00575E0A">
      <w:pPr>
        <w:jc w:val="center"/>
      </w:pPr>
      <w:r>
        <w:t xml:space="preserve">Friday, </w:t>
      </w:r>
      <w:r>
        <w:t>December 1</w:t>
      </w:r>
      <w:r>
        <w:t>, 202</w:t>
      </w:r>
      <w:r>
        <w:t>3</w:t>
      </w:r>
    </w:p>
    <w:p w14:paraId="316A016F" w14:textId="77777777" w:rsidR="00575E0A" w:rsidRPr="009138F9" w:rsidRDefault="00575E0A" w:rsidP="00575E0A">
      <w:pPr>
        <w:rPr>
          <w:b/>
          <w:bCs/>
        </w:rPr>
      </w:pPr>
      <w:r w:rsidRPr="009138F9">
        <w:rPr>
          <w:b/>
          <w:bCs/>
        </w:rPr>
        <w:t>Opening:</w:t>
      </w:r>
    </w:p>
    <w:p w14:paraId="4AC5BE1D" w14:textId="4A7B4F58" w:rsidR="00575E0A" w:rsidRDefault="00575E0A" w:rsidP="00575E0A">
      <w:r>
        <w:t xml:space="preserve">The </w:t>
      </w:r>
      <w:r>
        <w:t>2</w:t>
      </w:r>
      <w:r w:rsidRPr="00575E0A">
        <w:rPr>
          <w:vertAlign w:val="superscript"/>
        </w:rPr>
        <w:t>nd</w:t>
      </w:r>
      <w:r>
        <w:t xml:space="preserve"> </w:t>
      </w:r>
      <w:r>
        <w:t xml:space="preserve">Meeting of the Computer Science Undergraduate Curriculum Committee was called to order at </w:t>
      </w:r>
      <w:r>
        <w:t>1:00</w:t>
      </w:r>
      <w:r>
        <w:t xml:space="preserve"> PM E</w:t>
      </w:r>
      <w:r>
        <w:t>S</w:t>
      </w:r>
      <w:r>
        <w:t xml:space="preserve">T by Sharanya Jayaraman, UCC Chair. The meeting was held in LOV </w:t>
      </w:r>
      <w:r>
        <w:t>151</w:t>
      </w:r>
      <w:r>
        <w:t xml:space="preserve"> and over Zoom. </w:t>
      </w:r>
    </w:p>
    <w:p w14:paraId="1F1B409E" w14:textId="77777777" w:rsidR="00575E0A" w:rsidRPr="009138F9" w:rsidRDefault="00575E0A" w:rsidP="00575E0A">
      <w:pPr>
        <w:rPr>
          <w:b/>
          <w:bCs/>
        </w:rPr>
      </w:pPr>
      <w:r w:rsidRPr="009138F9">
        <w:rPr>
          <w:b/>
          <w:bCs/>
        </w:rPr>
        <w:t>Attendees:</w:t>
      </w:r>
    </w:p>
    <w:p w14:paraId="738ABE51" w14:textId="77777777" w:rsidR="00575E0A" w:rsidRDefault="00575E0A" w:rsidP="00575E0A">
      <w:pPr>
        <w:contextualSpacing/>
      </w:pPr>
      <w:r>
        <w:t>Sharanya Jayaraman, UCC Chair</w:t>
      </w:r>
    </w:p>
    <w:p w14:paraId="2CB43039" w14:textId="77777777" w:rsidR="00575E0A" w:rsidRDefault="00575E0A" w:rsidP="00575E0A">
      <w:pPr>
        <w:contextualSpacing/>
      </w:pPr>
      <w:r>
        <w:t>David Whalley, UCC Member</w:t>
      </w:r>
    </w:p>
    <w:p w14:paraId="17AACBDB" w14:textId="77777777" w:rsidR="00575E0A" w:rsidRDefault="00575E0A" w:rsidP="00575E0A">
      <w:pPr>
        <w:contextualSpacing/>
      </w:pPr>
      <w:r>
        <w:t>Robert Myers, UCC Member</w:t>
      </w:r>
    </w:p>
    <w:p w14:paraId="0E5B5F89" w14:textId="77777777" w:rsidR="00575E0A" w:rsidRDefault="00575E0A" w:rsidP="00575E0A">
      <w:pPr>
        <w:contextualSpacing/>
      </w:pPr>
      <w:r>
        <w:t>Zhenhai Duan, UCC Member</w:t>
      </w:r>
    </w:p>
    <w:p w14:paraId="626CCF7A" w14:textId="77777777" w:rsidR="00575E0A" w:rsidRDefault="00575E0A" w:rsidP="00575E0A">
      <w:pPr>
        <w:contextualSpacing/>
      </w:pPr>
      <w:r>
        <w:t>Christopher Mills, UCC Member</w:t>
      </w:r>
    </w:p>
    <w:p w14:paraId="03606AD1" w14:textId="77777777" w:rsidR="00575E0A" w:rsidRDefault="00575E0A" w:rsidP="00575E0A">
      <w:pPr>
        <w:contextualSpacing/>
      </w:pPr>
      <w:r>
        <w:t>Gang-Ryung Uh, UCC Member</w:t>
      </w:r>
    </w:p>
    <w:p w14:paraId="24EE9231" w14:textId="77777777" w:rsidR="00575E0A" w:rsidRDefault="00575E0A" w:rsidP="00575E0A">
      <w:pPr>
        <w:contextualSpacing/>
      </w:pPr>
      <w:r>
        <w:t>Sue Jung, CS Undergraduate Advisor</w:t>
      </w:r>
    </w:p>
    <w:p w14:paraId="6F6B3977" w14:textId="77777777" w:rsidR="00575E0A" w:rsidRDefault="00575E0A" w:rsidP="00575E0A">
      <w:pPr>
        <w:contextualSpacing/>
      </w:pPr>
      <w:r>
        <w:t>Francis Schotanus, Student Representative</w:t>
      </w:r>
    </w:p>
    <w:p w14:paraId="106FDFA7" w14:textId="77777777" w:rsidR="00575E0A" w:rsidRDefault="00575E0A" w:rsidP="00575E0A">
      <w:pPr>
        <w:contextualSpacing/>
      </w:pPr>
      <w:r>
        <w:t>Karen Works, Teaching Faculty I</w:t>
      </w:r>
    </w:p>
    <w:p w14:paraId="5F5BD1E7" w14:textId="76A9F2E6" w:rsidR="00575E0A" w:rsidRDefault="00575E0A" w:rsidP="00575E0A">
      <w:pPr>
        <w:contextualSpacing/>
      </w:pPr>
      <w:r>
        <w:t>Randolph Langley, Teaching Faculty III</w:t>
      </w:r>
    </w:p>
    <w:p w14:paraId="2EE3C1A4" w14:textId="77777777" w:rsidR="00575E0A" w:rsidRDefault="00575E0A" w:rsidP="00575E0A">
      <w:pPr>
        <w:contextualSpacing/>
      </w:pPr>
    </w:p>
    <w:p w14:paraId="72887E5A" w14:textId="77777777" w:rsidR="00575E0A" w:rsidRPr="009138F9" w:rsidRDefault="00575E0A" w:rsidP="00575E0A">
      <w:pPr>
        <w:rPr>
          <w:b/>
          <w:bCs/>
        </w:rPr>
      </w:pPr>
      <w:r w:rsidRPr="009138F9">
        <w:rPr>
          <w:b/>
          <w:bCs/>
        </w:rPr>
        <w:t>Approval of Agenda</w:t>
      </w:r>
    </w:p>
    <w:p w14:paraId="7964315C" w14:textId="77777777" w:rsidR="00575E0A" w:rsidRDefault="00575E0A" w:rsidP="00575E0A">
      <w:r>
        <w:t>The meeting Agenda was approved as distributed.</w:t>
      </w:r>
    </w:p>
    <w:p w14:paraId="13C6A191" w14:textId="77777777" w:rsidR="00575E0A" w:rsidRPr="009138F9" w:rsidRDefault="00575E0A" w:rsidP="00575E0A">
      <w:pPr>
        <w:rPr>
          <w:b/>
          <w:bCs/>
        </w:rPr>
      </w:pPr>
      <w:r w:rsidRPr="009138F9">
        <w:rPr>
          <w:b/>
          <w:bCs/>
        </w:rPr>
        <w:t>Approval of Minutes</w:t>
      </w:r>
    </w:p>
    <w:p w14:paraId="4630F6FD" w14:textId="77777777" w:rsidR="00575E0A" w:rsidRDefault="00575E0A" w:rsidP="00575E0A">
      <w:r>
        <w:t>Minutes of the previous CS UCC Meeting were approved unanimously.</w:t>
      </w:r>
    </w:p>
    <w:p w14:paraId="5F803468" w14:textId="77777777" w:rsidR="00575E0A" w:rsidRPr="00066C19" w:rsidRDefault="00575E0A" w:rsidP="00575E0A">
      <w:pPr>
        <w:rPr>
          <w:b/>
          <w:bCs/>
        </w:rPr>
      </w:pPr>
      <w:r w:rsidRPr="00066C19">
        <w:rPr>
          <w:b/>
          <w:bCs/>
        </w:rPr>
        <w:t>Business From the Previous Meeting</w:t>
      </w:r>
    </w:p>
    <w:p w14:paraId="54675438" w14:textId="77777777" w:rsidR="00575E0A" w:rsidRDefault="00575E0A" w:rsidP="00575E0A">
      <w:pPr>
        <w:jc w:val="both"/>
      </w:pPr>
      <w:r>
        <w:t>No items were pending from the previous meeting.</w:t>
      </w:r>
    </w:p>
    <w:p w14:paraId="1B16CB67" w14:textId="77777777" w:rsidR="00575E0A" w:rsidRPr="00066C19" w:rsidRDefault="00575E0A" w:rsidP="00575E0A">
      <w:pPr>
        <w:rPr>
          <w:b/>
          <w:bCs/>
        </w:rPr>
      </w:pPr>
      <w:r w:rsidRPr="00066C19">
        <w:rPr>
          <w:b/>
          <w:bCs/>
        </w:rPr>
        <w:t>New Business</w:t>
      </w:r>
    </w:p>
    <w:p w14:paraId="5485E6D7" w14:textId="77777777" w:rsidR="00575E0A" w:rsidRDefault="00575E0A" w:rsidP="00575E0A">
      <w:pPr>
        <w:jc w:val="both"/>
        <w:rPr>
          <w:b/>
          <w:bCs/>
          <w:i/>
          <w:iCs/>
        </w:rPr>
      </w:pPr>
      <w:r w:rsidRPr="00427FE3">
        <w:rPr>
          <w:b/>
          <w:bCs/>
          <w:i/>
          <w:iCs/>
        </w:rPr>
        <w:t>Discussion on a new course on NoSQL Databases</w:t>
      </w:r>
    </w:p>
    <w:p w14:paraId="5AB13A74" w14:textId="1E85E9C2" w:rsidR="00575E0A" w:rsidRDefault="00575E0A" w:rsidP="00DB60E1">
      <w:pPr>
        <w:jc w:val="both"/>
      </w:pPr>
      <w:r>
        <w:t xml:space="preserve">Karen Works introduced </w:t>
      </w:r>
      <w:r w:rsidR="00DB60E1">
        <w:t xml:space="preserve">a proposal for a new elective course on NoSQL Databases. The course is intended for students who have completed COP 3330 and will cover </w:t>
      </w:r>
      <w:r w:rsidR="00A36B74">
        <w:t xml:space="preserve">the fundamentals of different types of NoSQL databases. </w:t>
      </w:r>
    </w:p>
    <w:p w14:paraId="5A7F64E3" w14:textId="6F4D09CB" w:rsidR="00A36B74" w:rsidRDefault="00A36B74" w:rsidP="00DB60E1">
      <w:pPr>
        <w:jc w:val="both"/>
      </w:pPr>
      <w:r>
        <w:t xml:space="preserve">David Whalley suggested that the database faculty at the Tallahassee campus be consulted about the course and that the course proposal be reintroduced after approval from the faculty who would teach the course. The UCC agreed, and Dr. Works was requested to work with the Tallahassee faculty for this proposal. </w:t>
      </w:r>
    </w:p>
    <w:p w14:paraId="7AC3490A" w14:textId="46C0C49C" w:rsidR="00A36B74" w:rsidRDefault="00A36B74" w:rsidP="00575E0A">
      <w:pPr>
        <w:jc w:val="both"/>
        <w:rPr>
          <w:b/>
          <w:bCs/>
          <w:i/>
          <w:iCs/>
        </w:rPr>
      </w:pPr>
      <w:r>
        <w:rPr>
          <w:b/>
          <w:bCs/>
          <w:i/>
          <w:iCs/>
        </w:rPr>
        <w:t>Revisions to the CIS 4385  Syllabus</w:t>
      </w:r>
    </w:p>
    <w:p w14:paraId="6FB1A341" w14:textId="282CCA5F" w:rsidR="00A36B74" w:rsidRDefault="00A36B74" w:rsidP="00575E0A">
      <w:pPr>
        <w:jc w:val="both"/>
      </w:pPr>
      <w:r>
        <w:lastRenderedPageBreak/>
        <w:t xml:space="preserve">Randolph Langley proposed revisions to the current syllabus for CIS 4385: Cybercrime Detection and </w:t>
      </w:r>
      <w:r w:rsidR="00F07D0A">
        <w:t xml:space="preserve">Digital </w:t>
      </w:r>
      <w:r>
        <w:t xml:space="preserve">Forensics. </w:t>
      </w:r>
      <w:r w:rsidR="00F07D0A">
        <w:t xml:space="preserve">The new syllabus clarified language on course objectives and assessment breakdowns and did not introduce significant changes. The proposal was voted on, and the UCC approved the changes unanimously. The revised syllabus will be submitted to the Curriculum Request Application by Randolph Langley. </w:t>
      </w:r>
    </w:p>
    <w:p w14:paraId="35AD4677" w14:textId="01455598" w:rsidR="00F07D0A" w:rsidRPr="00F07D0A" w:rsidRDefault="00F07D0A" w:rsidP="00575E0A">
      <w:pPr>
        <w:jc w:val="both"/>
        <w:rPr>
          <w:b/>
          <w:bCs/>
          <w:i/>
          <w:iCs/>
        </w:rPr>
      </w:pPr>
      <w:r w:rsidRPr="00F07D0A">
        <w:rPr>
          <w:b/>
          <w:bCs/>
          <w:i/>
          <w:iCs/>
        </w:rPr>
        <w:t>New Textbook for COP 3363/COP3014</w:t>
      </w:r>
    </w:p>
    <w:p w14:paraId="483B4193" w14:textId="30241C7E" w:rsidR="00575E0A" w:rsidRDefault="00F07D0A" w:rsidP="00575E0A">
      <w:pPr>
        <w:jc w:val="both"/>
      </w:pPr>
      <w:r>
        <w:t>Sharanya Jayaraman proposed adding the self-authored textbook A Foundation to Programming in C++</w:t>
      </w:r>
      <w:r w:rsidR="00575E0A">
        <w:t xml:space="preserve"> as one of the approved textbooks for </w:t>
      </w:r>
      <w:r>
        <w:t>C</w:t>
      </w:r>
      <w:r w:rsidR="00B33447">
        <w:t>OP</w:t>
      </w:r>
      <w:r>
        <w:t xml:space="preserve">3014/COP3363. The digital textbook was </w:t>
      </w:r>
      <w:r w:rsidR="00B33447">
        <w:t>specifically written</w:t>
      </w:r>
      <w:r>
        <w:t xml:space="preserve"> for FSU students and is designed to support Active Learning classes</w:t>
      </w:r>
      <w:r w:rsidR="00575E0A">
        <w:t>. The textbook was discussed and approved by the cognizant faculty in both Tallahassee and Panama City</w:t>
      </w:r>
      <w:r w:rsidR="00B33447">
        <w:t xml:space="preserve">. Bob Myers clarified whether the textbook was cleared by CAMS and approved by the VPFDA.  The approvals were presented to the UCC. </w:t>
      </w:r>
      <w:r w:rsidR="00575E0A">
        <w:t>The</w:t>
      </w:r>
      <w:r w:rsidR="00B33447">
        <w:t xml:space="preserve"> </w:t>
      </w:r>
      <w:r w:rsidR="00575E0A">
        <w:t xml:space="preserve">proposal was put to a vote and unanimously approved </w:t>
      </w:r>
      <w:r w:rsidR="00B33447">
        <w:t xml:space="preserve">(with Sharanya Jayaraman abstaining) </w:t>
      </w:r>
      <w:r w:rsidR="00575E0A">
        <w:t xml:space="preserve">by the UCC to be added to the two existing textbooks on the list. </w:t>
      </w:r>
    </w:p>
    <w:p w14:paraId="5157204F" w14:textId="77777777" w:rsidR="00B33447" w:rsidRPr="00F07D0A" w:rsidRDefault="00B33447" w:rsidP="00B33447">
      <w:pPr>
        <w:jc w:val="both"/>
        <w:rPr>
          <w:b/>
          <w:bCs/>
          <w:i/>
          <w:iCs/>
        </w:rPr>
      </w:pPr>
      <w:r w:rsidRPr="00F07D0A">
        <w:rPr>
          <w:b/>
          <w:bCs/>
          <w:i/>
          <w:iCs/>
        </w:rPr>
        <w:t>New Textbook for COP 3363/COP3014</w:t>
      </w:r>
    </w:p>
    <w:p w14:paraId="167F508B" w14:textId="77062BCC" w:rsidR="00B33447" w:rsidRDefault="00B33447" w:rsidP="00B33447">
      <w:pPr>
        <w:jc w:val="both"/>
      </w:pPr>
      <w:r>
        <w:t>Chris Mills</w:t>
      </w:r>
      <w:r>
        <w:t xml:space="preserve"> proposed adding the self-authored textbook </w:t>
      </w:r>
      <w:r w:rsidRPr="00B33447">
        <w:t>Object-Oriented Programming in C++</w:t>
      </w:r>
      <w:r>
        <w:t xml:space="preserve"> </w:t>
      </w:r>
      <w:r>
        <w:t xml:space="preserve">as one of the approved textbooks for </w:t>
      </w:r>
      <w:r>
        <w:t>COP 3330</w:t>
      </w:r>
      <w:r>
        <w:t xml:space="preserve">. The digital textbook was </w:t>
      </w:r>
      <w:r>
        <w:t>designed for use by</w:t>
      </w:r>
      <w:r>
        <w:t xml:space="preserve"> FSU students and is </w:t>
      </w:r>
      <w:r>
        <w:t>intended to enhance comprehension of material and increase engagement in lectures</w:t>
      </w:r>
      <w:r>
        <w:t>. The textbook was discussed and approved by the cognizant faculty in both Tallahassee and Panama City</w:t>
      </w:r>
      <w:r>
        <w:t xml:space="preserve"> and was cleared by CAMS and the VPFDA office. </w:t>
      </w:r>
      <w:r>
        <w:t xml:space="preserve">The proposal was put to a vote and unanimously approved </w:t>
      </w:r>
      <w:r>
        <w:t xml:space="preserve">(with Chris Mills abstaining) </w:t>
      </w:r>
      <w:r>
        <w:t xml:space="preserve">by the UCC to be added to the two existing textbooks on the list. </w:t>
      </w:r>
    </w:p>
    <w:p w14:paraId="0157C37B" w14:textId="77777777" w:rsidR="00575E0A" w:rsidRPr="00066C19" w:rsidRDefault="00575E0A" w:rsidP="00575E0A">
      <w:pPr>
        <w:rPr>
          <w:b/>
          <w:bCs/>
        </w:rPr>
      </w:pPr>
      <w:r w:rsidRPr="00066C19">
        <w:rPr>
          <w:b/>
          <w:bCs/>
        </w:rPr>
        <w:t>Additions to the Agenda</w:t>
      </w:r>
    </w:p>
    <w:p w14:paraId="1EF2F93D" w14:textId="77777777" w:rsidR="00575E0A" w:rsidRDefault="00575E0A" w:rsidP="00575E0A">
      <w:r>
        <w:t xml:space="preserve">Sharanya Jayaraman called for any new business to be added to the agenda. None were proposed. </w:t>
      </w:r>
    </w:p>
    <w:p w14:paraId="6A504B70" w14:textId="77777777" w:rsidR="00575E0A" w:rsidRPr="00066C19" w:rsidRDefault="00575E0A" w:rsidP="00575E0A">
      <w:pPr>
        <w:rPr>
          <w:b/>
          <w:bCs/>
        </w:rPr>
      </w:pPr>
      <w:r w:rsidRPr="00066C19">
        <w:rPr>
          <w:b/>
          <w:bCs/>
        </w:rPr>
        <w:t>Agenda for the Next Meeting</w:t>
      </w:r>
    </w:p>
    <w:p w14:paraId="256AE876" w14:textId="541441EF" w:rsidR="00575E0A" w:rsidRDefault="00575E0A" w:rsidP="00575E0A">
      <w:r>
        <w:t xml:space="preserve">The next UCC Meeting was tentatively scheduled for Friday, </w:t>
      </w:r>
      <w:r w:rsidR="00B33447">
        <w:t>February 2</w:t>
      </w:r>
      <w:r>
        <w:t xml:space="preserve">, 2024. The agenda for this meeting is </w:t>
      </w:r>
      <w:r w:rsidR="00B33447">
        <w:t xml:space="preserve">to reintroduce the NoSQL Databases course for approval. </w:t>
      </w:r>
    </w:p>
    <w:p w14:paraId="1164ADB8" w14:textId="77777777" w:rsidR="00575E0A" w:rsidRPr="00066C19" w:rsidRDefault="00575E0A" w:rsidP="00575E0A">
      <w:pPr>
        <w:rPr>
          <w:b/>
          <w:bCs/>
        </w:rPr>
      </w:pPr>
      <w:r w:rsidRPr="00066C19">
        <w:rPr>
          <w:b/>
          <w:bCs/>
        </w:rPr>
        <w:t>Adjournment</w:t>
      </w:r>
    </w:p>
    <w:p w14:paraId="5E691DD2" w14:textId="09B682A1" w:rsidR="00575E0A" w:rsidRDefault="00575E0A" w:rsidP="00575E0A">
      <w:r>
        <w:t xml:space="preserve">The meeting was adjourned at </w:t>
      </w:r>
      <w:r w:rsidR="00B33447">
        <w:t>1:50</w:t>
      </w:r>
      <w:r>
        <w:t xml:space="preserve"> PM by Sharanya Jayaraman.</w:t>
      </w:r>
    </w:p>
    <w:p w14:paraId="01A9E10D" w14:textId="77777777" w:rsidR="00575E0A" w:rsidRDefault="00575E0A" w:rsidP="00575E0A">
      <w:r>
        <w:t>Minutes Prepared by Sharanya Jayaraman</w:t>
      </w:r>
    </w:p>
    <w:p w14:paraId="6D2B6871" w14:textId="77777777" w:rsidR="00575E0A" w:rsidRDefault="00575E0A" w:rsidP="00575E0A"/>
    <w:p w14:paraId="3552A426" w14:textId="77777777" w:rsidR="00575E0A" w:rsidRDefault="00575E0A" w:rsidP="00575E0A"/>
    <w:p w14:paraId="7A5AAD83" w14:textId="77777777" w:rsidR="0028371B" w:rsidRDefault="0028371B"/>
    <w:sectPr w:rsidR="002837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0A"/>
    <w:rsid w:val="0028371B"/>
    <w:rsid w:val="00575E0A"/>
    <w:rsid w:val="008204D1"/>
    <w:rsid w:val="00A36B74"/>
    <w:rsid w:val="00B33447"/>
    <w:rsid w:val="00BC6939"/>
    <w:rsid w:val="00DB60E1"/>
    <w:rsid w:val="00F07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01B83"/>
  <w15:chartTrackingRefBased/>
  <w15:docId w15:val="{B484051C-1D8A-4D5A-B790-C014C59E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E0A"/>
  </w:style>
  <w:style w:type="paragraph" w:styleId="Heading1">
    <w:name w:val="heading 1"/>
    <w:basedOn w:val="Normal"/>
    <w:next w:val="Normal"/>
    <w:link w:val="Heading1Char"/>
    <w:uiPriority w:val="9"/>
    <w:qFormat/>
    <w:rsid w:val="00575E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75E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75E0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75E0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75E0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75E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5E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5E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5E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E0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75E0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75E0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75E0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75E0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75E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5E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5E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5E0A"/>
    <w:rPr>
      <w:rFonts w:eastAsiaTheme="majorEastAsia" w:cstheme="majorBidi"/>
      <w:color w:val="272727" w:themeColor="text1" w:themeTint="D8"/>
    </w:rPr>
  </w:style>
  <w:style w:type="paragraph" w:styleId="Title">
    <w:name w:val="Title"/>
    <w:basedOn w:val="Normal"/>
    <w:next w:val="Normal"/>
    <w:link w:val="TitleChar"/>
    <w:uiPriority w:val="10"/>
    <w:qFormat/>
    <w:rsid w:val="00575E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5E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5E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5E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5E0A"/>
    <w:pPr>
      <w:spacing w:before="160"/>
      <w:jc w:val="center"/>
    </w:pPr>
    <w:rPr>
      <w:i/>
      <w:iCs/>
      <w:color w:val="404040" w:themeColor="text1" w:themeTint="BF"/>
    </w:rPr>
  </w:style>
  <w:style w:type="character" w:customStyle="1" w:styleId="QuoteChar">
    <w:name w:val="Quote Char"/>
    <w:basedOn w:val="DefaultParagraphFont"/>
    <w:link w:val="Quote"/>
    <w:uiPriority w:val="29"/>
    <w:rsid w:val="00575E0A"/>
    <w:rPr>
      <w:i/>
      <w:iCs/>
      <w:color w:val="404040" w:themeColor="text1" w:themeTint="BF"/>
    </w:rPr>
  </w:style>
  <w:style w:type="paragraph" w:styleId="ListParagraph">
    <w:name w:val="List Paragraph"/>
    <w:basedOn w:val="Normal"/>
    <w:uiPriority w:val="34"/>
    <w:qFormat/>
    <w:rsid w:val="00575E0A"/>
    <w:pPr>
      <w:ind w:left="720"/>
      <w:contextualSpacing/>
    </w:pPr>
  </w:style>
  <w:style w:type="character" w:styleId="IntenseEmphasis">
    <w:name w:val="Intense Emphasis"/>
    <w:basedOn w:val="DefaultParagraphFont"/>
    <w:uiPriority w:val="21"/>
    <w:qFormat/>
    <w:rsid w:val="00575E0A"/>
    <w:rPr>
      <w:i/>
      <w:iCs/>
      <w:color w:val="2F5496" w:themeColor="accent1" w:themeShade="BF"/>
    </w:rPr>
  </w:style>
  <w:style w:type="paragraph" w:styleId="IntenseQuote">
    <w:name w:val="Intense Quote"/>
    <w:basedOn w:val="Normal"/>
    <w:next w:val="Normal"/>
    <w:link w:val="IntenseQuoteChar"/>
    <w:uiPriority w:val="30"/>
    <w:qFormat/>
    <w:rsid w:val="00575E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75E0A"/>
    <w:rPr>
      <w:i/>
      <w:iCs/>
      <w:color w:val="2F5496" w:themeColor="accent1" w:themeShade="BF"/>
    </w:rPr>
  </w:style>
  <w:style w:type="character" w:styleId="IntenseReference">
    <w:name w:val="Intense Reference"/>
    <w:basedOn w:val="DefaultParagraphFont"/>
    <w:uiPriority w:val="32"/>
    <w:qFormat/>
    <w:rsid w:val="00575E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066289">
      <w:bodyDiv w:val="1"/>
      <w:marLeft w:val="0"/>
      <w:marRight w:val="0"/>
      <w:marTop w:val="0"/>
      <w:marBottom w:val="0"/>
      <w:divBdr>
        <w:top w:val="none" w:sz="0" w:space="0" w:color="auto"/>
        <w:left w:val="none" w:sz="0" w:space="0" w:color="auto"/>
        <w:bottom w:val="none" w:sz="0" w:space="0" w:color="auto"/>
        <w:right w:val="none" w:sz="0" w:space="0" w:color="auto"/>
      </w:divBdr>
    </w:div>
    <w:div w:id="122783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569</Words>
  <Characters>3078</Characters>
  <Application>Microsoft Office Word</Application>
  <DocSecurity>0</DocSecurity>
  <Lines>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Sharanya Jayaraman</dc:creator>
  <cp:keywords/>
  <dc:description/>
  <cp:lastModifiedBy>Sharanya Jayaraman</cp:lastModifiedBy>
  <cp:revision>2</cp:revision>
  <dcterms:created xsi:type="dcterms:W3CDTF">2025-06-20T15:23:00Z</dcterms:created>
  <dcterms:modified xsi:type="dcterms:W3CDTF">2025-06-20T16:17:00Z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84e2dded-2e1f-464d-9191-c964b2674e76</vt:lpwstr>
  </property>
</Properties>
</file>